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06" w:rsidRPr="0045191C" w:rsidRDefault="00E57A06" w:rsidP="00537E16">
      <w:pPr>
        <w:rPr>
          <w:rFonts w:ascii="Times New Roman" w:hAnsi="Times New Roman" w:cs="Times New Roman"/>
          <w:b/>
          <w:sz w:val="24"/>
        </w:rPr>
      </w:pPr>
      <w:r w:rsidRPr="0045191C">
        <w:rPr>
          <w:rFonts w:ascii="Times New Roman" w:hAnsi="Times New Roman" w:cs="Times New Roman"/>
          <w:b/>
          <w:sz w:val="24"/>
        </w:rPr>
        <w:t>DESCRIZIONE NIM</w:t>
      </w:r>
    </w:p>
    <w:p w:rsidR="00537E16" w:rsidRPr="0045191C" w:rsidRDefault="00537E16" w:rsidP="00537E16">
      <w:pPr>
        <w:rPr>
          <w:rFonts w:ascii="Times New Roman" w:hAnsi="Times New Roman" w:cs="Times New Roman"/>
          <w:b/>
          <w:sz w:val="24"/>
        </w:rPr>
      </w:pPr>
    </w:p>
    <w:p w:rsidR="00E57A06" w:rsidRPr="003B503D" w:rsidRDefault="00E57A06"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Il gioco del Nim è uno dei giochi matematici più vecchi e più intriganti oggi conosciuti. </w:t>
      </w:r>
      <w:r w:rsidRPr="0045191C">
        <w:rPr>
          <w:rFonts w:ascii="Times New Roman" w:hAnsi="Times New Roman" w:cs="Times New Roman"/>
          <w:sz w:val="24"/>
        </w:rPr>
        <w:t xml:space="preserve">Come spesso capita quando si tratta di giochi particolarmente antichi, è difficile datare con certezza il </w:t>
      </w:r>
      <w:r w:rsidRPr="003B503D">
        <w:rPr>
          <w:rFonts w:ascii="Times New Roman" w:hAnsi="Times New Roman" w:cs="Times New Roman"/>
          <w:sz w:val="24"/>
        </w:rPr>
        <w:t>Nim. Probabilmente il gioco è originario dell'antica</w:t>
      </w:r>
      <w:r w:rsidRPr="003B503D">
        <w:rPr>
          <w:rStyle w:val="apple-converted-space"/>
          <w:rFonts w:ascii="Times New Roman" w:hAnsi="Times New Roman" w:cs="Times New Roman"/>
          <w:sz w:val="24"/>
        </w:rPr>
        <w:t> </w:t>
      </w:r>
      <w:r w:rsidRPr="003B503D">
        <w:rPr>
          <w:rStyle w:val="Enfasigrassetto"/>
          <w:rFonts w:ascii="Times New Roman" w:hAnsi="Times New Roman" w:cs="Times New Roman"/>
          <w:b w:val="0"/>
          <w:sz w:val="24"/>
        </w:rPr>
        <w:t>Cina</w:t>
      </w:r>
      <w:r w:rsidRPr="003B503D">
        <w:rPr>
          <w:rStyle w:val="apple-converted-space"/>
          <w:rFonts w:ascii="Times New Roman" w:hAnsi="Times New Roman" w:cs="Times New Roman"/>
          <w:sz w:val="24"/>
        </w:rPr>
        <w:t> </w:t>
      </w:r>
      <w:r w:rsidRPr="003B503D">
        <w:rPr>
          <w:rFonts w:ascii="Times New Roman" w:hAnsi="Times New Roman" w:cs="Times New Roman"/>
          <w:sz w:val="24"/>
        </w:rPr>
        <w:t xml:space="preserve">intorno al 2500/3000 a.C. </w:t>
      </w:r>
      <w:r w:rsidRPr="003B503D">
        <w:rPr>
          <w:rFonts w:ascii="Times New Roman" w:hAnsi="Times New Roman" w:cs="Times New Roman"/>
          <w:sz w:val="24"/>
          <w:lang w:eastAsia="it-IT"/>
        </w:rPr>
        <w:t xml:space="preserve">e comparve per la prima volta in Europa nel Cinquecento. Il nome e la teoria completa del gioco furono inventate nel 1902 da </w:t>
      </w:r>
      <w:r w:rsidRPr="003B503D">
        <w:rPr>
          <w:rStyle w:val="Enfasigrassetto"/>
          <w:rFonts w:ascii="Times New Roman" w:hAnsi="Times New Roman" w:cs="Times New Roman"/>
          <w:b w:val="0"/>
          <w:sz w:val="24"/>
        </w:rPr>
        <w:t xml:space="preserve">Leonard </w:t>
      </w:r>
      <w:proofErr w:type="spellStart"/>
      <w:r w:rsidRPr="003B503D">
        <w:rPr>
          <w:rStyle w:val="Enfasigrassetto"/>
          <w:rFonts w:ascii="Times New Roman" w:hAnsi="Times New Roman" w:cs="Times New Roman"/>
          <w:b w:val="0"/>
          <w:sz w:val="24"/>
        </w:rPr>
        <w:t>Bouton</w:t>
      </w:r>
      <w:proofErr w:type="spellEnd"/>
      <w:r w:rsidRPr="003B503D">
        <w:rPr>
          <w:rFonts w:ascii="Times New Roman" w:hAnsi="Times New Roman" w:cs="Times New Roman"/>
          <w:sz w:val="24"/>
        </w:rPr>
        <w:t>, docente di matematica alla</w:t>
      </w:r>
      <w:r w:rsidRPr="003B503D">
        <w:rPr>
          <w:rStyle w:val="apple-converted-space"/>
          <w:rFonts w:ascii="Times New Roman" w:hAnsi="Times New Roman" w:cs="Times New Roman"/>
          <w:sz w:val="24"/>
        </w:rPr>
        <w:t> </w:t>
      </w:r>
      <w:r w:rsidRPr="003B503D">
        <w:rPr>
          <w:rStyle w:val="Enfasigrassetto"/>
          <w:rFonts w:ascii="Times New Roman" w:hAnsi="Times New Roman" w:cs="Times New Roman"/>
          <w:b w:val="0"/>
          <w:sz w:val="24"/>
        </w:rPr>
        <w:t xml:space="preserve">Harvard </w:t>
      </w:r>
      <w:proofErr w:type="spellStart"/>
      <w:r w:rsidRPr="003B503D">
        <w:rPr>
          <w:rStyle w:val="Enfasigrassetto"/>
          <w:rFonts w:ascii="Times New Roman" w:hAnsi="Times New Roman" w:cs="Times New Roman"/>
          <w:b w:val="0"/>
          <w:sz w:val="24"/>
        </w:rPr>
        <w:t>University</w:t>
      </w:r>
      <w:proofErr w:type="spellEnd"/>
      <w:r w:rsidRPr="003B503D">
        <w:rPr>
          <w:rFonts w:ascii="Times New Roman" w:hAnsi="Times New Roman" w:cs="Times New Roman"/>
          <w:sz w:val="24"/>
        </w:rPr>
        <w:t xml:space="preserve">, </w:t>
      </w:r>
      <w:r w:rsidR="00B7770E">
        <w:rPr>
          <w:rFonts w:ascii="Times New Roman" w:hAnsi="Times New Roman" w:cs="Times New Roman"/>
          <w:sz w:val="24"/>
        </w:rPr>
        <w:t xml:space="preserve">esposte in </w:t>
      </w:r>
      <w:proofErr w:type="spellStart"/>
      <w:r w:rsidR="00B7770E">
        <w:rPr>
          <w:rFonts w:ascii="Times New Roman" w:hAnsi="Times New Roman" w:cs="Times New Roman"/>
          <w:sz w:val="24"/>
        </w:rPr>
        <w:t>Bouton</w:t>
      </w:r>
      <w:proofErr w:type="spellEnd"/>
      <w:r w:rsidR="00B7770E">
        <w:rPr>
          <w:rFonts w:ascii="Times New Roman" w:hAnsi="Times New Roman" w:cs="Times New Roman"/>
          <w:sz w:val="24"/>
        </w:rPr>
        <w:t xml:space="preserve"> (1901)</w:t>
      </w:r>
      <w:r w:rsidRPr="003B503D">
        <w:rPr>
          <w:rFonts w:ascii="Times New Roman" w:hAnsi="Times New Roman" w:cs="Times New Roman"/>
          <w:sz w:val="24"/>
        </w:rPr>
        <w:t xml:space="preserve">. Egli </w:t>
      </w:r>
      <w:r w:rsidRPr="003B503D">
        <w:rPr>
          <w:rFonts w:ascii="Times New Roman" w:hAnsi="Times New Roman" w:cs="Times New Roman"/>
          <w:sz w:val="24"/>
          <w:lang w:eastAsia="it-IT"/>
        </w:rPr>
        <w:t>lo identificò, inizialmente, con il millenario gioco cinese del “Fan-Tan”.</w:t>
      </w:r>
    </w:p>
    <w:p w:rsidR="00E57A06" w:rsidRPr="003B503D" w:rsidRDefault="00E57A06" w:rsidP="00537E16">
      <w:pPr>
        <w:autoSpaceDE w:val="0"/>
        <w:autoSpaceDN w:val="0"/>
        <w:adjustRightInd w:val="0"/>
        <w:rPr>
          <w:rFonts w:ascii="Times New Roman" w:hAnsi="Times New Roman" w:cs="Times New Roman"/>
          <w:sz w:val="24"/>
        </w:rPr>
      </w:pPr>
      <w:r w:rsidRPr="003B503D">
        <w:rPr>
          <w:rFonts w:ascii="Times New Roman" w:hAnsi="Times New Roman" w:cs="Times New Roman"/>
          <w:sz w:val="24"/>
        </w:rPr>
        <w:t xml:space="preserve">A </w:t>
      </w:r>
      <w:proofErr w:type="spellStart"/>
      <w:r w:rsidRPr="003B503D">
        <w:rPr>
          <w:rFonts w:ascii="Times New Roman" w:hAnsi="Times New Roman" w:cs="Times New Roman"/>
          <w:sz w:val="24"/>
        </w:rPr>
        <w:t>Bouton</w:t>
      </w:r>
      <w:proofErr w:type="spellEnd"/>
      <w:r w:rsidRPr="003B503D">
        <w:rPr>
          <w:rFonts w:ascii="Times New Roman" w:hAnsi="Times New Roman" w:cs="Times New Roman"/>
          <w:sz w:val="24"/>
        </w:rPr>
        <w:t xml:space="preserve"> si deve il nome che è oggi attribuito al gioco. Il matematico prese il nome dal verbo</w:t>
      </w:r>
      <w:r w:rsidRPr="003B503D">
        <w:rPr>
          <w:rStyle w:val="apple-converted-space"/>
          <w:rFonts w:ascii="Times New Roman" w:hAnsi="Times New Roman" w:cs="Times New Roman"/>
          <w:sz w:val="24"/>
        </w:rPr>
        <w:t> </w:t>
      </w:r>
      <w:r w:rsidRPr="009C0952">
        <w:rPr>
          <w:rStyle w:val="Enfasigrassetto"/>
          <w:rFonts w:ascii="Times New Roman" w:hAnsi="Times New Roman" w:cs="Times New Roman"/>
          <w:b w:val="0"/>
          <w:sz w:val="24"/>
        </w:rPr>
        <w:t>tedesco</w:t>
      </w:r>
      <w:r w:rsidRPr="003B503D">
        <w:rPr>
          <w:rStyle w:val="apple-converted-space"/>
          <w:rFonts w:ascii="Times New Roman" w:hAnsi="Times New Roman" w:cs="Times New Roman"/>
          <w:sz w:val="24"/>
        </w:rPr>
        <w:t> </w:t>
      </w:r>
      <w:proofErr w:type="spellStart"/>
      <w:r w:rsidRPr="003B503D">
        <w:rPr>
          <w:rStyle w:val="Enfasicorsivo"/>
          <w:rFonts w:ascii="Times New Roman" w:hAnsi="Times New Roman" w:cs="Times New Roman"/>
          <w:sz w:val="24"/>
        </w:rPr>
        <w:t>nehmen</w:t>
      </w:r>
      <w:proofErr w:type="spellEnd"/>
      <w:r w:rsidRPr="003B503D">
        <w:rPr>
          <w:rFonts w:ascii="Times New Roman" w:hAnsi="Times New Roman" w:cs="Times New Roman"/>
          <w:sz w:val="24"/>
        </w:rPr>
        <w:t>, il cui imperativo è</w:t>
      </w:r>
      <w:r w:rsidRPr="003B503D">
        <w:rPr>
          <w:rStyle w:val="apple-converted-space"/>
          <w:rFonts w:ascii="Times New Roman" w:hAnsi="Times New Roman" w:cs="Times New Roman"/>
          <w:sz w:val="24"/>
        </w:rPr>
        <w:t> </w:t>
      </w:r>
      <w:proofErr w:type="spellStart"/>
      <w:r w:rsidRPr="003B503D">
        <w:rPr>
          <w:rStyle w:val="Enfasicorsivo"/>
          <w:rFonts w:ascii="Times New Roman" w:hAnsi="Times New Roman" w:cs="Times New Roman"/>
          <w:sz w:val="24"/>
        </w:rPr>
        <w:t>nimm</w:t>
      </w:r>
      <w:proofErr w:type="spellEnd"/>
      <w:r w:rsidRPr="003B503D">
        <w:rPr>
          <w:rFonts w:ascii="Times New Roman" w:hAnsi="Times New Roman" w:cs="Times New Roman"/>
          <w:sz w:val="24"/>
        </w:rPr>
        <w:t xml:space="preserve">. </w:t>
      </w:r>
    </w:p>
    <w:p w:rsidR="00E57A06" w:rsidRPr="003B503D" w:rsidRDefault="00E57A06" w:rsidP="00537E16">
      <w:pPr>
        <w:autoSpaceDE w:val="0"/>
        <w:autoSpaceDN w:val="0"/>
        <w:adjustRightInd w:val="0"/>
        <w:rPr>
          <w:rFonts w:ascii="Times New Roman" w:hAnsi="Times New Roman" w:cs="Times New Roman"/>
          <w:sz w:val="24"/>
        </w:rPr>
      </w:pPr>
      <w:r w:rsidRPr="003B503D">
        <w:rPr>
          <w:rFonts w:ascii="Times New Roman" w:hAnsi="Times New Roman" w:cs="Times New Roman"/>
          <w:sz w:val="24"/>
        </w:rPr>
        <w:t>Il significato del verbo è</w:t>
      </w:r>
      <w:r w:rsidRPr="003B503D">
        <w:rPr>
          <w:rStyle w:val="apple-converted-space"/>
          <w:rFonts w:ascii="Times New Roman" w:hAnsi="Times New Roman" w:cs="Times New Roman"/>
          <w:sz w:val="24"/>
        </w:rPr>
        <w:t> </w:t>
      </w:r>
      <w:r w:rsidRPr="003B503D">
        <w:rPr>
          <w:rStyle w:val="Enfasicorsivo"/>
          <w:rFonts w:ascii="Times New Roman" w:hAnsi="Times New Roman" w:cs="Times New Roman"/>
          <w:sz w:val="24"/>
        </w:rPr>
        <w:t>pre</w:t>
      </w:r>
      <w:r w:rsidR="00316EC1">
        <w:rPr>
          <w:rStyle w:val="Enfasicorsivo"/>
          <w:rFonts w:ascii="Times New Roman" w:hAnsi="Times New Roman" w:cs="Times New Roman"/>
          <w:sz w:val="24"/>
        </w:rPr>
        <w:t>n</w:t>
      </w:r>
      <w:r w:rsidRPr="003B503D">
        <w:rPr>
          <w:rStyle w:val="Enfasicorsivo"/>
          <w:rFonts w:ascii="Times New Roman" w:hAnsi="Times New Roman" w:cs="Times New Roman"/>
          <w:sz w:val="24"/>
        </w:rPr>
        <w:t>dere</w:t>
      </w:r>
      <w:r w:rsidRPr="003B503D">
        <w:rPr>
          <w:rFonts w:ascii="Times New Roman" w:hAnsi="Times New Roman" w:cs="Times New Roman"/>
          <w:sz w:val="24"/>
        </w:rPr>
        <w:t>,</w:t>
      </w:r>
      <w:r w:rsidRPr="003B503D">
        <w:rPr>
          <w:rStyle w:val="apple-converted-space"/>
          <w:rFonts w:ascii="Times New Roman" w:hAnsi="Times New Roman" w:cs="Times New Roman"/>
          <w:sz w:val="24"/>
        </w:rPr>
        <w:t> </w:t>
      </w:r>
      <w:r w:rsidRPr="003B503D">
        <w:rPr>
          <w:rStyle w:val="Enfasicorsivo"/>
          <w:rFonts w:ascii="Times New Roman" w:hAnsi="Times New Roman" w:cs="Times New Roman"/>
          <w:sz w:val="24"/>
        </w:rPr>
        <w:t>prelevare</w:t>
      </w:r>
      <w:r w:rsidRPr="003B503D">
        <w:rPr>
          <w:rStyle w:val="apple-converted-space"/>
          <w:rFonts w:ascii="Times New Roman" w:hAnsi="Times New Roman" w:cs="Times New Roman"/>
          <w:sz w:val="24"/>
        </w:rPr>
        <w:t> </w:t>
      </w:r>
      <w:r w:rsidRPr="003B503D">
        <w:rPr>
          <w:rFonts w:ascii="Times New Roman" w:hAnsi="Times New Roman" w:cs="Times New Roman"/>
          <w:sz w:val="24"/>
        </w:rPr>
        <w:t>cioè l'azione che è alla base del gioco. Consideriamo sia solo una coincidenza il fatto che in cinese il termine</w:t>
      </w:r>
      <w:r w:rsidRPr="003B503D">
        <w:rPr>
          <w:rStyle w:val="apple-converted-space"/>
          <w:rFonts w:ascii="Times New Roman" w:hAnsi="Times New Roman" w:cs="Times New Roman"/>
          <w:sz w:val="24"/>
        </w:rPr>
        <w:t> </w:t>
      </w:r>
      <w:proofErr w:type="spellStart"/>
      <w:r w:rsidRPr="003B503D">
        <w:rPr>
          <w:rStyle w:val="Enfasicorsivo"/>
          <w:rFonts w:ascii="Times New Roman" w:hAnsi="Times New Roman" w:cs="Times New Roman"/>
          <w:sz w:val="24"/>
        </w:rPr>
        <w:t>nian</w:t>
      </w:r>
      <w:proofErr w:type="spellEnd"/>
      <w:r w:rsidRPr="003B503D">
        <w:rPr>
          <w:rStyle w:val="apple-converted-space"/>
          <w:rFonts w:ascii="Times New Roman" w:hAnsi="Times New Roman" w:cs="Times New Roman"/>
          <w:sz w:val="24"/>
        </w:rPr>
        <w:t> </w:t>
      </w:r>
      <w:r w:rsidRPr="003B503D">
        <w:rPr>
          <w:rFonts w:ascii="Times New Roman" w:hAnsi="Times New Roman" w:cs="Times New Roman"/>
          <w:sz w:val="24"/>
        </w:rPr>
        <w:t>- che si pronunzia</w:t>
      </w:r>
      <w:r w:rsidRPr="003B503D">
        <w:rPr>
          <w:rStyle w:val="apple-converted-space"/>
          <w:rFonts w:ascii="Times New Roman" w:hAnsi="Times New Roman" w:cs="Times New Roman"/>
          <w:sz w:val="24"/>
        </w:rPr>
        <w:t> </w:t>
      </w:r>
      <w:proofErr w:type="spellStart"/>
      <w:r w:rsidRPr="003B503D">
        <w:rPr>
          <w:rStyle w:val="Enfasicorsivo"/>
          <w:rFonts w:ascii="Times New Roman" w:hAnsi="Times New Roman" w:cs="Times New Roman"/>
          <w:sz w:val="24"/>
        </w:rPr>
        <w:t>nim</w:t>
      </w:r>
      <w:proofErr w:type="spellEnd"/>
      <w:r w:rsidRPr="003B503D">
        <w:rPr>
          <w:rStyle w:val="apple-converted-space"/>
          <w:rFonts w:ascii="Times New Roman" w:hAnsi="Times New Roman" w:cs="Times New Roman"/>
          <w:sz w:val="24"/>
        </w:rPr>
        <w:t> </w:t>
      </w:r>
      <w:r w:rsidRPr="003B503D">
        <w:rPr>
          <w:rFonts w:ascii="Times New Roman" w:hAnsi="Times New Roman" w:cs="Times New Roman"/>
          <w:sz w:val="24"/>
        </w:rPr>
        <w:t>in</w:t>
      </w:r>
      <w:r w:rsidRPr="003B503D">
        <w:rPr>
          <w:rStyle w:val="apple-converted-space"/>
          <w:rFonts w:ascii="Times New Roman" w:hAnsi="Times New Roman" w:cs="Times New Roman"/>
          <w:sz w:val="24"/>
        </w:rPr>
        <w:t> </w:t>
      </w:r>
      <w:r w:rsidRPr="009C0952">
        <w:rPr>
          <w:rStyle w:val="Enfasigrassetto"/>
          <w:rFonts w:ascii="Times New Roman" w:hAnsi="Times New Roman" w:cs="Times New Roman"/>
          <w:b w:val="0"/>
          <w:sz w:val="24"/>
        </w:rPr>
        <w:t>Cantonese</w:t>
      </w:r>
      <w:r w:rsidRPr="003B503D">
        <w:rPr>
          <w:rStyle w:val="apple-converted-space"/>
          <w:rFonts w:ascii="Times New Roman" w:hAnsi="Times New Roman" w:cs="Times New Roman"/>
          <w:sz w:val="24"/>
        </w:rPr>
        <w:t> </w:t>
      </w:r>
      <w:r w:rsidRPr="003B503D">
        <w:rPr>
          <w:rFonts w:ascii="Times New Roman" w:hAnsi="Times New Roman" w:cs="Times New Roman"/>
          <w:sz w:val="24"/>
        </w:rPr>
        <w:t>- significhi proprio</w:t>
      </w:r>
      <w:r w:rsidRPr="003B503D">
        <w:rPr>
          <w:rStyle w:val="apple-converted-space"/>
          <w:rFonts w:ascii="Times New Roman" w:hAnsi="Times New Roman" w:cs="Times New Roman"/>
          <w:sz w:val="24"/>
        </w:rPr>
        <w:t> </w:t>
      </w:r>
      <w:r w:rsidRPr="003B503D">
        <w:rPr>
          <w:rStyle w:val="Enfasicorsivo"/>
          <w:rFonts w:ascii="Times New Roman" w:hAnsi="Times New Roman" w:cs="Times New Roman"/>
          <w:sz w:val="24"/>
        </w:rPr>
        <w:t>prendere</w:t>
      </w:r>
      <w:r w:rsidRPr="003B503D">
        <w:rPr>
          <w:rFonts w:ascii="Times New Roman" w:hAnsi="Times New Roman" w:cs="Times New Roman"/>
          <w:sz w:val="24"/>
        </w:rPr>
        <w:t>.</w:t>
      </w:r>
      <w:r w:rsidR="00192D65" w:rsidRPr="003B503D">
        <w:rPr>
          <w:rFonts w:ascii="Times New Roman" w:hAnsi="Times New Roman" w:cs="Times New Roman"/>
          <w:sz w:val="24"/>
        </w:rPr>
        <w:t xml:space="preserve"> Nel testo Gardner (</w:t>
      </w:r>
      <w:r w:rsidR="001E263F" w:rsidRPr="003B503D">
        <w:rPr>
          <w:rFonts w:ascii="Times New Roman" w:hAnsi="Times New Roman" w:cs="Times New Roman"/>
          <w:sz w:val="24"/>
        </w:rPr>
        <w:t>1967</w:t>
      </w:r>
      <w:r w:rsidR="00192D65" w:rsidRPr="003B503D">
        <w:rPr>
          <w:rFonts w:ascii="Times New Roman" w:hAnsi="Times New Roman" w:cs="Times New Roman"/>
          <w:sz w:val="24"/>
        </w:rPr>
        <w:t>)</w:t>
      </w:r>
      <w:r w:rsidR="001E263F" w:rsidRPr="003B503D">
        <w:rPr>
          <w:rFonts w:ascii="Times New Roman" w:hAnsi="Times New Roman" w:cs="Times New Roman"/>
          <w:sz w:val="24"/>
        </w:rPr>
        <w:t xml:space="preserve"> il lettore può trovare un’estesa descrizione della sua nascita.</w:t>
      </w:r>
    </w:p>
    <w:p w:rsidR="00E57A06" w:rsidRPr="003B503D" w:rsidRDefault="00316EC1" w:rsidP="00537E16">
      <w:pPr>
        <w:autoSpaceDE w:val="0"/>
        <w:autoSpaceDN w:val="0"/>
        <w:adjustRightInd w:val="0"/>
        <w:rPr>
          <w:rFonts w:ascii="Times New Roman" w:hAnsi="Times New Roman" w:cs="Times New Roman"/>
          <w:sz w:val="24"/>
        </w:rPr>
      </w:pPr>
      <w:r>
        <w:rPr>
          <w:rFonts w:ascii="Times New Roman" w:hAnsi="Times New Roman" w:cs="Times New Roman"/>
          <w:sz w:val="24"/>
        </w:rPr>
        <w:t>Il</w:t>
      </w:r>
      <w:r w:rsidR="00E57A06" w:rsidRPr="003B503D">
        <w:rPr>
          <w:rFonts w:ascii="Times New Roman" w:hAnsi="Times New Roman" w:cs="Times New Roman"/>
          <w:sz w:val="24"/>
        </w:rPr>
        <w:t xml:space="preserve"> gioco </w:t>
      </w:r>
      <w:r>
        <w:rPr>
          <w:rFonts w:ascii="Times New Roman" w:hAnsi="Times New Roman" w:cs="Times New Roman"/>
          <w:sz w:val="24"/>
        </w:rPr>
        <w:t xml:space="preserve">è </w:t>
      </w:r>
      <w:r w:rsidR="00E57A06" w:rsidRPr="003B503D">
        <w:rPr>
          <w:rFonts w:ascii="Times New Roman" w:hAnsi="Times New Roman" w:cs="Times New Roman"/>
          <w:sz w:val="24"/>
        </w:rPr>
        <w:t>conosciuto anche con il nome</w:t>
      </w:r>
      <w:r w:rsidR="00E57A06" w:rsidRPr="003B503D">
        <w:rPr>
          <w:rStyle w:val="apple-converted-space"/>
          <w:rFonts w:ascii="Times New Roman" w:hAnsi="Times New Roman" w:cs="Times New Roman"/>
          <w:sz w:val="24"/>
        </w:rPr>
        <w:t> </w:t>
      </w:r>
      <w:proofErr w:type="spellStart"/>
      <w:r w:rsidR="00E57A06" w:rsidRPr="009C0952">
        <w:rPr>
          <w:rStyle w:val="Enfasigrassetto"/>
          <w:rFonts w:ascii="Times New Roman" w:hAnsi="Times New Roman" w:cs="Times New Roman"/>
          <w:b w:val="0"/>
          <w:sz w:val="24"/>
        </w:rPr>
        <w:t>Tactix</w:t>
      </w:r>
      <w:proofErr w:type="spellEnd"/>
      <w:r w:rsidR="00E57A06" w:rsidRPr="003B503D">
        <w:rPr>
          <w:rFonts w:ascii="Times New Roman" w:hAnsi="Times New Roman" w:cs="Times New Roman"/>
          <w:sz w:val="24"/>
        </w:rPr>
        <w:t>, ma anche con il nome</w:t>
      </w:r>
      <w:r w:rsidR="00E57A06" w:rsidRPr="003B503D">
        <w:rPr>
          <w:rStyle w:val="apple-converted-space"/>
          <w:rFonts w:ascii="Times New Roman" w:hAnsi="Times New Roman" w:cs="Times New Roman"/>
          <w:sz w:val="24"/>
        </w:rPr>
        <w:t> </w:t>
      </w:r>
      <w:proofErr w:type="spellStart"/>
      <w:r w:rsidR="00E57A06" w:rsidRPr="009C0952">
        <w:rPr>
          <w:rStyle w:val="Enfasigrassetto"/>
          <w:rFonts w:ascii="Times New Roman" w:hAnsi="Times New Roman" w:cs="Times New Roman"/>
          <w:b w:val="0"/>
          <w:sz w:val="24"/>
        </w:rPr>
        <w:t>Marienbad</w:t>
      </w:r>
      <w:proofErr w:type="spellEnd"/>
      <w:r w:rsidR="00E57A06" w:rsidRPr="009C0952">
        <w:rPr>
          <w:rStyle w:val="Enfasigrassetto"/>
          <w:rFonts w:ascii="Times New Roman" w:hAnsi="Times New Roman" w:cs="Times New Roman"/>
          <w:b w:val="0"/>
          <w:sz w:val="24"/>
        </w:rPr>
        <w:t xml:space="preserve"> o</w:t>
      </w:r>
      <w:r w:rsidR="00E57A06" w:rsidRPr="003B503D">
        <w:rPr>
          <w:rStyle w:val="Enfasigrassetto"/>
          <w:rFonts w:ascii="Times New Roman" w:hAnsi="Times New Roman" w:cs="Times New Roman"/>
          <w:sz w:val="24"/>
        </w:rPr>
        <w:t xml:space="preserve"> </w:t>
      </w:r>
      <w:r w:rsidR="00E57A06" w:rsidRPr="003B503D">
        <w:rPr>
          <w:rFonts w:ascii="Times New Roman" w:hAnsi="Times New Roman" w:cs="Times New Roman"/>
          <w:sz w:val="24"/>
        </w:rPr>
        <w:t xml:space="preserve">di </w:t>
      </w:r>
      <w:proofErr w:type="spellStart"/>
      <w:r w:rsidR="00E57A06" w:rsidRPr="003B503D">
        <w:rPr>
          <w:rFonts w:ascii="Times New Roman" w:hAnsi="Times New Roman" w:cs="Times New Roman"/>
          <w:sz w:val="24"/>
        </w:rPr>
        <w:t>Tic-tac-toe</w:t>
      </w:r>
      <w:proofErr w:type="spellEnd"/>
      <w:r w:rsidR="00E57A06" w:rsidRPr="003B503D">
        <w:rPr>
          <w:rFonts w:ascii="Times New Roman" w:hAnsi="Times New Roman" w:cs="Times New Roman"/>
          <w:sz w:val="24"/>
        </w:rPr>
        <w:t>.</w:t>
      </w:r>
    </w:p>
    <w:p w:rsidR="00E57A06" w:rsidRPr="003B503D" w:rsidRDefault="00E57A06" w:rsidP="00537E16">
      <w:pPr>
        <w:autoSpaceDE w:val="0"/>
        <w:autoSpaceDN w:val="0"/>
        <w:adjustRightInd w:val="0"/>
        <w:rPr>
          <w:rFonts w:ascii="Times New Roman" w:hAnsi="Times New Roman" w:cs="Times New Roman"/>
          <w:sz w:val="24"/>
        </w:rPr>
      </w:pPr>
      <w:r w:rsidRPr="003B503D">
        <w:rPr>
          <w:rFonts w:ascii="Times New Roman" w:hAnsi="Times New Roman" w:cs="Times New Roman"/>
          <w:sz w:val="24"/>
        </w:rPr>
        <w:t xml:space="preserve">Nim rientra fra quei giochi che implicano la ricerca di strategie per ottenere la vittoria. </w:t>
      </w:r>
    </w:p>
    <w:p w:rsidR="00E57A06" w:rsidRPr="003B503D" w:rsidRDefault="00E57A06" w:rsidP="00537E16">
      <w:pPr>
        <w:autoSpaceDE w:val="0"/>
        <w:autoSpaceDN w:val="0"/>
        <w:adjustRightInd w:val="0"/>
        <w:rPr>
          <w:rFonts w:ascii="Times New Roman" w:hAnsi="Times New Roman" w:cs="Times New Roman"/>
          <w:sz w:val="24"/>
        </w:rPr>
      </w:pPr>
    </w:p>
    <w:p w:rsidR="002739D5" w:rsidRPr="003B503D" w:rsidRDefault="00E57A06" w:rsidP="00537E16">
      <w:pPr>
        <w:autoSpaceDE w:val="0"/>
        <w:autoSpaceDN w:val="0"/>
        <w:adjustRightInd w:val="0"/>
        <w:rPr>
          <w:rFonts w:ascii="Times New Roman" w:hAnsi="Times New Roman" w:cs="Times New Roman"/>
          <w:sz w:val="24"/>
        </w:rPr>
      </w:pPr>
      <w:r w:rsidRPr="003B503D">
        <w:rPr>
          <w:rFonts w:ascii="Times New Roman" w:hAnsi="Times New Roman" w:cs="Times New Roman"/>
          <w:sz w:val="24"/>
        </w:rPr>
        <w:t>La maggior popolarità raggiunta dal gioco la si deve al film</w:t>
      </w:r>
      <w:r w:rsidRPr="003B503D">
        <w:rPr>
          <w:rStyle w:val="apple-converted-space"/>
          <w:rFonts w:ascii="Times New Roman" w:hAnsi="Times New Roman" w:cs="Times New Roman"/>
          <w:sz w:val="24"/>
        </w:rPr>
        <w:t> </w:t>
      </w:r>
      <w:r w:rsidR="00FD4101" w:rsidRPr="00FD4101">
        <w:rPr>
          <w:rStyle w:val="Enfasigrassetto"/>
          <w:rFonts w:ascii="Times New Roman" w:hAnsi="Times New Roman" w:cs="Times New Roman"/>
          <w:b w:val="0"/>
          <w:i/>
          <w:sz w:val="24"/>
        </w:rPr>
        <w:t xml:space="preserve">L'anno scorso a </w:t>
      </w:r>
      <w:proofErr w:type="spellStart"/>
      <w:r w:rsidR="00FD4101" w:rsidRPr="00FD4101">
        <w:rPr>
          <w:rStyle w:val="Enfasigrassetto"/>
          <w:rFonts w:ascii="Times New Roman" w:hAnsi="Times New Roman" w:cs="Times New Roman"/>
          <w:b w:val="0"/>
          <w:i/>
          <w:sz w:val="24"/>
        </w:rPr>
        <w:t>Marienbad</w:t>
      </w:r>
      <w:proofErr w:type="spellEnd"/>
      <w:r w:rsidRPr="003B503D">
        <w:rPr>
          <w:rStyle w:val="apple-converted-space"/>
          <w:rFonts w:ascii="Times New Roman" w:hAnsi="Times New Roman" w:cs="Times New Roman"/>
          <w:sz w:val="24"/>
        </w:rPr>
        <w:t> </w:t>
      </w:r>
      <w:r w:rsidRPr="003B503D">
        <w:rPr>
          <w:rFonts w:ascii="Times New Roman" w:hAnsi="Times New Roman" w:cs="Times New Roman"/>
          <w:sz w:val="24"/>
        </w:rPr>
        <w:t>(</w:t>
      </w:r>
      <w:r w:rsidRPr="003B503D">
        <w:rPr>
          <w:rStyle w:val="Enfasicorsivo"/>
          <w:rFonts w:ascii="Times New Roman" w:hAnsi="Times New Roman" w:cs="Times New Roman"/>
          <w:sz w:val="24"/>
        </w:rPr>
        <w:t>L'</w:t>
      </w:r>
      <w:proofErr w:type="spellStart"/>
      <w:r w:rsidRPr="003B503D">
        <w:rPr>
          <w:rStyle w:val="Enfasicorsivo"/>
          <w:rFonts w:ascii="Times New Roman" w:hAnsi="Times New Roman" w:cs="Times New Roman"/>
          <w:sz w:val="24"/>
        </w:rPr>
        <w:t>année</w:t>
      </w:r>
      <w:proofErr w:type="spellEnd"/>
      <w:r w:rsidRPr="003B503D">
        <w:rPr>
          <w:rStyle w:val="Enfasicorsivo"/>
          <w:rFonts w:ascii="Times New Roman" w:hAnsi="Times New Roman" w:cs="Times New Roman"/>
          <w:sz w:val="24"/>
        </w:rPr>
        <w:t xml:space="preserve"> </w:t>
      </w:r>
      <w:proofErr w:type="spellStart"/>
      <w:r w:rsidRPr="003B503D">
        <w:rPr>
          <w:rStyle w:val="Enfasicorsivo"/>
          <w:rFonts w:ascii="Times New Roman" w:hAnsi="Times New Roman" w:cs="Times New Roman"/>
          <w:sz w:val="24"/>
        </w:rPr>
        <w:t>dernière</w:t>
      </w:r>
      <w:proofErr w:type="spellEnd"/>
      <w:r w:rsidRPr="003B503D">
        <w:rPr>
          <w:rStyle w:val="Enfasicorsivo"/>
          <w:rFonts w:ascii="Times New Roman" w:hAnsi="Times New Roman" w:cs="Times New Roman"/>
          <w:sz w:val="24"/>
        </w:rPr>
        <w:t xml:space="preserve"> à </w:t>
      </w:r>
      <w:proofErr w:type="spellStart"/>
      <w:r w:rsidRPr="003B503D">
        <w:rPr>
          <w:rStyle w:val="Enfasicorsivo"/>
          <w:rFonts w:ascii="Times New Roman" w:hAnsi="Times New Roman" w:cs="Times New Roman"/>
          <w:sz w:val="24"/>
        </w:rPr>
        <w:t>Marienbad</w:t>
      </w:r>
      <w:proofErr w:type="spellEnd"/>
      <w:r w:rsidRPr="003B503D">
        <w:rPr>
          <w:rFonts w:ascii="Times New Roman" w:hAnsi="Times New Roman" w:cs="Times New Roman"/>
          <w:sz w:val="24"/>
        </w:rPr>
        <w:t xml:space="preserve">) di </w:t>
      </w:r>
      <w:r w:rsidRPr="009C0952">
        <w:rPr>
          <w:rStyle w:val="Enfasigrassetto"/>
          <w:rFonts w:ascii="Times New Roman" w:hAnsi="Times New Roman" w:cs="Times New Roman"/>
          <w:b w:val="0"/>
          <w:sz w:val="24"/>
        </w:rPr>
        <w:t xml:space="preserve">Alain </w:t>
      </w:r>
      <w:proofErr w:type="spellStart"/>
      <w:r w:rsidRPr="009C0952">
        <w:rPr>
          <w:rStyle w:val="Enfasigrassetto"/>
          <w:rFonts w:ascii="Times New Roman" w:hAnsi="Times New Roman" w:cs="Times New Roman"/>
          <w:b w:val="0"/>
          <w:sz w:val="24"/>
        </w:rPr>
        <w:t>Resnais</w:t>
      </w:r>
      <w:proofErr w:type="spellEnd"/>
      <w:r w:rsidRPr="003B503D">
        <w:rPr>
          <w:rFonts w:ascii="Times New Roman" w:hAnsi="Times New Roman" w:cs="Times New Roman"/>
          <w:sz w:val="24"/>
        </w:rPr>
        <w:t>, ideato e sceneggiato da</w:t>
      </w:r>
      <w:r w:rsidRPr="003B503D">
        <w:rPr>
          <w:rStyle w:val="apple-converted-space"/>
          <w:rFonts w:ascii="Times New Roman" w:hAnsi="Times New Roman" w:cs="Times New Roman"/>
          <w:sz w:val="24"/>
        </w:rPr>
        <w:t> </w:t>
      </w:r>
      <w:r w:rsidRPr="009C0952">
        <w:rPr>
          <w:rStyle w:val="Enfasigrassetto"/>
          <w:rFonts w:ascii="Times New Roman" w:hAnsi="Times New Roman" w:cs="Times New Roman"/>
          <w:b w:val="0"/>
          <w:sz w:val="24"/>
        </w:rPr>
        <w:t xml:space="preserve">Alain </w:t>
      </w:r>
      <w:proofErr w:type="spellStart"/>
      <w:r w:rsidRPr="009C0952">
        <w:rPr>
          <w:rStyle w:val="Enfasigrassetto"/>
          <w:rFonts w:ascii="Times New Roman" w:hAnsi="Times New Roman" w:cs="Times New Roman"/>
          <w:b w:val="0"/>
          <w:sz w:val="24"/>
        </w:rPr>
        <w:t>Robbe-Grillet</w:t>
      </w:r>
      <w:proofErr w:type="spellEnd"/>
      <w:r w:rsidRPr="003B503D">
        <w:rPr>
          <w:rFonts w:ascii="Times New Roman" w:hAnsi="Times New Roman" w:cs="Times New Roman"/>
          <w:sz w:val="24"/>
        </w:rPr>
        <w:t>, 1961. Il film vinse a Venezia il "leone d'oro" in quell'anno.</w:t>
      </w:r>
      <w:r w:rsidRPr="003B503D">
        <w:rPr>
          <w:rStyle w:val="apple-converted-space"/>
          <w:rFonts w:ascii="Times New Roman" w:hAnsi="Times New Roman" w:cs="Times New Roman"/>
          <w:sz w:val="24"/>
        </w:rPr>
        <w:t> </w:t>
      </w:r>
    </w:p>
    <w:p w:rsidR="00E57A06" w:rsidRPr="003B503D" w:rsidRDefault="00E57A06" w:rsidP="00537E16">
      <w:pPr>
        <w:autoSpaceDE w:val="0"/>
        <w:autoSpaceDN w:val="0"/>
        <w:adjustRightInd w:val="0"/>
        <w:rPr>
          <w:rFonts w:ascii="Times New Roman" w:hAnsi="Times New Roman" w:cs="Times New Roman"/>
          <w:sz w:val="24"/>
        </w:rPr>
      </w:pPr>
      <w:r w:rsidRPr="003B503D">
        <w:rPr>
          <w:rFonts w:ascii="Times New Roman" w:hAnsi="Times New Roman" w:cs="Times New Roman"/>
          <w:sz w:val="24"/>
        </w:rPr>
        <w:t>Marienbad è il nome di una città termale boema (conosciuta anche con il vecchio nome</w:t>
      </w:r>
      <w:r w:rsidRPr="003B503D">
        <w:rPr>
          <w:rStyle w:val="apple-converted-space"/>
          <w:rFonts w:ascii="Times New Roman" w:hAnsi="Times New Roman" w:cs="Times New Roman"/>
          <w:sz w:val="24"/>
        </w:rPr>
        <w:t> </w:t>
      </w:r>
      <w:proofErr w:type="spellStart"/>
      <w:r w:rsidRPr="009C0952">
        <w:rPr>
          <w:rStyle w:val="Enfasigrassetto"/>
          <w:rFonts w:ascii="Times New Roman" w:hAnsi="Times New Roman" w:cs="Times New Roman"/>
          <w:b w:val="0"/>
          <w:sz w:val="24"/>
        </w:rPr>
        <w:t>Marianske</w:t>
      </w:r>
      <w:proofErr w:type="spellEnd"/>
      <w:r w:rsidRPr="009C0952">
        <w:rPr>
          <w:rStyle w:val="Enfasigrassetto"/>
          <w:rFonts w:ascii="Times New Roman" w:hAnsi="Times New Roman" w:cs="Times New Roman"/>
          <w:b w:val="0"/>
          <w:sz w:val="24"/>
        </w:rPr>
        <w:t xml:space="preserve"> </w:t>
      </w:r>
      <w:proofErr w:type="spellStart"/>
      <w:r w:rsidRPr="009C0952">
        <w:rPr>
          <w:rStyle w:val="Enfasigrassetto"/>
          <w:rFonts w:ascii="Times New Roman" w:hAnsi="Times New Roman" w:cs="Times New Roman"/>
          <w:b w:val="0"/>
          <w:sz w:val="24"/>
        </w:rPr>
        <w:t>Laznie</w:t>
      </w:r>
      <w:proofErr w:type="spellEnd"/>
      <w:r w:rsidRPr="003B503D">
        <w:rPr>
          <w:rFonts w:ascii="Times New Roman" w:hAnsi="Times New Roman" w:cs="Times New Roman"/>
          <w:sz w:val="24"/>
        </w:rPr>
        <w:t>, risalente al periodo antecedente alla Prima Guerra Mondiale) presso la quale si snodano le vicende narrate dal regista francese.</w:t>
      </w:r>
    </w:p>
    <w:p w:rsidR="00E57A06" w:rsidRPr="0045191C" w:rsidRDefault="00E57A06" w:rsidP="00537E16">
      <w:pPr>
        <w:pStyle w:val="stile65"/>
        <w:jc w:val="both"/>
      </w:pPr>
      <w:r w:rsidRPr="0045191C">
        <w:rPr>
          <w:noProof/>
        </w:rPr>
        <w:drawing>
          <wp:inline distT="0" distB="0" distL="0" distR="0">
            <wp:extent cx="2811145" cy="1446530"/>
            <wp:effectExtent l="19050" t="0" r="8255" b="0"/>
            <wp:docPr id="22" name="Immagine 22" descr="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ilm"/>
                    <pic:cNvPicPr>
                      <a:picLocks noChangeAspect="1" noChangeArrowheads="1"/>
                    </pic:cNvPicPr>
                  </pic:nvPicPr>
                  <pic:blipFill>
                    <a:blip r:embed="rId6" cstate="print"/>
                    <a:srcRect/>
                    <a:stretch>
                      <a:fillRect/>
                    </a:stretch>
                  </pic:blipFill>
                  <pic:spPr bwMode="auto">
                    <a:xfrm>
                      <a:off x="0" y="0"/>
                      <a:ext cx="2811145" cy="1446530"/>
                    </a:xfrm>
                    <a:prstGeom prst="rect">
                      <a:avLst/>
                    </a:prstGeom>
                    <a:noFill/>
                    <a:ln w="9525">
                      <a:noFill/>
                      <a:miter lim="800000"/>
                      <a:headEnd/>
                      <a:tailEnd/>
                    </a:ln>
                  </pic:spPr>
                </pic:pic>
              </a:graphicData>
            </a:graphic>
          </wp:inline>
        </w:drawing>
      </w:r>
      <w:r w:rsidRPr="0045191C">
        <w:rPr>
          <w:rStyle w:val="apple-converted-space"/>
        </w:rPr>
        <w:t> </w:t>
      </w:r>
      <w:r w:rsidRPr="0045191C">
        <w:rPr>
          <w:rStyle w:val="stile71"/>
        </w:rPr>
        <w:t>_</w:t>
      </w:r>
      <w:r w:rsidRPr="0045191C">
        <w:rPr>
          <w:rStyle w:val="apple-converted-space"/>
        </w:rPr>
        <w:t> </w:t>
      </w:r>
      <w:r w:rsidRPr="0045191C">
        <w:rPr>
          <w:noProof/>
        </w:rPr>
        <w:drawing>
          <wp:inline distT="0" distB="0" distL="0" distR="0">
            <wp:extent cx="1050925" cy="1446530"/>
            <wp:effectExtent l="19050" t="0" r="0" b="0"/>
            <wp:docPr id="23" name="Immagine 23" descr="Marienb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arienbad"/>
                    <pic:cNvPicPr>
                      <a:picLocks noChangeAspect="1" noChangeArrowheads="1"/>
                    </pic:cNvPicPr>
                  </pic:nvPicPr>
                  <pic:blipFill>
                    <a:blip r:embed="rId7" cstate="print"/>
                    <a:srcRect/>
                    <a:stretch>
                      <a:fillRect/>
                    </a:stretch>
                  </pic:blipFill>
                  <pic:spPr bwMode="auto">
                    <a:xfrm>
                      <a:off x="0" y="0"/>
                      <a:ext cx="1050925" cy="1446530"/>
                    </a:xfrm>
                    <a:prstGeom prst="rect">
                      <a:avLst/>
                    </a:prstGeom>
                    <a:noFill/>
                    <a:ln w="9525">
                      <a:noFill/>
                      <a:miter lim="800000"/>
                      <a:headEnd/>
                      <a:tailEnd/>
                    </a:ln>
                  </pic:spPr>
                </pic:pic>
              </a:graphicData>
            </a:graphic>
          </wp:inline>
        </w:drawing>
      </w:r>
    </w:p>
    <w:p w:rsidR="00E57A06" w:rsidRPr="0045191C" w:rsidRDefault="00E57A06" w:rsidP="00537E16">
      <w:pPr>
        <w:pStyle w:val="stile65"/>
        <w:jc w:val="both"/>
      </w:pPr>
      <w:r w:rsidRPr="0045191C">
        <w:t>Il Nim ha un ruolo assolutamente di rilievo nel film.</w:t>
      </w:r>
    </w:p>
    <w:p w:rsidR="000D0ACE" w:rsidRPr="0045191C" w:rsidRDefault="000D0ACE" w:rsidP="000D0ACE">
      <w:pPr>
        <w:spacing w:before="100" w:beforeAutospacing="1" w:after="100" w:afterAutospacing="1"/>
        <w:rPr>
          <w:rFonts w:ascii="Times New Roman" w:eastAsia="Times New Roman" w:hAnsi="Times New Roman" w:cs="Times New Roman"/>
          <w:b/>
          <w:sz w:val="24"/>
          <w:u w:val="single"/>
          <w:lang w:eastAsia="it-IT"/>
        </w:rPr>
      </w:pPr>
      <w:r w:rsidRPr="0045191C">
        <w:rPr>
          <w:rFonts w:ascii="Times New Roman" w:eastAsia="Times New Roman" w:hAnsi="Times New Roman" w:cs="Times New Roman"/>
          <w:b/>
          <w:sz w:val="24"/>
          <w:u w:val="single"/>
          <w:lang w:eastAsia="it-IT"/>
        </w:rPr>
        <w:t>Scopo e regole</w:t>
      </w:r>
    </w:p>
    <w:p w:rsidR="00E57A06" w:rsidRPr="0045191C" w:rsidRDefault="00E57A06" w:rsidP="00537E16">
      <w:pPr>
        <w:rPr>
          <w:rStyle w:val="apple-style-span"/>
          <w:rFonts w:ascii="Times New Roman" w:hAnsi="Times New Roman" w:cs="Times New Roman"/>
          <w:sz w:val="24"/>
        </w:rPr>
      </w:pPr>
      <w:r w:rsidRPr="0045191C">
        <w:rPr>
          <w:rFonts w:ascii="Times New Roman" w:hAnsi="Times New Roman" w:cs="Times New Roman"/>
          <w:sz w:val="24"/>
        </w:rPr>
        <w:t>Per giocare a Nim si possono usare gli oggetti più disparati. Non occorre certo cercare cose complicate, basta solo avere a disposizione una serie</w:t>
      </w:r>
      <w:r w:rsidR="00C261D3" w:rsidRPr="0045191C">
        <w:rPr>
          <w:rFonts w:ascii="Times New Roman" w:hAnsi="Times New Roman" w:cs="Times New Roman"/>
          <w:sz w:val="24"/>
        </w:rPr>
        <w:t xml:space="preserve"> di</w:t>
      </w:r>
      <w:r w:rsidRPr="0045191C">
        <w:rPr>
          <w:rFonts w:ascii="Times New Roman" w:hAnsi="Times New Roman" w:cs="Times New Roman"/>
          <w:sz w:val="24"/>
        </w:rPr>
        <w:t xml:space="preserve"> oggetti uguali (matite, striscioline di carta …) da disporre sopra un tavolo. </w:t>
      </w:r>
      <w:r w:rsidRPr="0045191C">
        <w:rPr>
          <w:rStyle w:val="apple-style-span"/>
          <w:rFonts w:ascii="Times New Roman" w:hAnsi="Times New Roman" w:cs="Times New Roman"/>
          <w:sz w:val="24"/>
        </w:rPr>
        <w:t>Si parte con una serie di pile contenenti un certo numero di elementi (il numero delle pile e degli elementi di ciascuna pila sono concordati a piacere tra i giocatori all'inizio della partita).</w:t>
      </w:r>
      <w:r w:rsidR="00045730" w:rsidRPr="0045191C">
        <w:rPr>
          <w:rStyle w:val="apple-style-span"/>
          <w:rFonts w:ascii="Times New Roman" w:hAnsi="Times New Roman" w:cs="Times New Roman"/>
          <w:sz w:val="24"/>
        </w:rPr>
        <w:t xml:space="preserve"> </w:t>
      </w:r>
      <w:r w:rsidR="00045730" w:rsidRPr="0045191C">
        <w:rPr>
          <w:rFonts w:ascii="Times New Roman" w:hAnsi="Times New Roman" w:cs="Times New Roman"/>
          <w:sz w:val="24"/>
        </w:rPr>
        <w:t>Volendo si può giocare con carta e penna, segnando su un foglio una serie di pallini che via via saranno cancellati dai due partecipanti in base alla strategia adottata.</w:t>
      </w:r>
    </w:p>
    <w:p w:rsidR="00E57A06" w:rsidRPr="0045191C" w:rsidRDefault="00E6581E" w:rsidP="00537E16">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Utilizzando un</w:t>
      </w:r>
      <w:r w:rsidR="00E57A06" w:rsidRPr="0045191C">
        <w:rPr>
          <w:rFonts w:ascii="Times New Roman" w:hAnsi="Times New Roman" w:cs="Times New Roman"/>
          <w:sz w:val="24"/>
          <w:lang w:eastAsia="it-IT"/>
        </w:rPr>
        <w:t xml:space="preserve"> linguaggio </w:t>
      </w:r>
      <w:r>
        <w:rPr>
          <w:rFonts w:ascii="Times New Roman" w:hAnsi="Times New Roman" w:cs="Times New Roman"/>
          <w:sz w:val="24"/>
          <w:lang w:eastAsia="it-IT"/>
        </w:rPr>
        <w:t>specifico</w:t>
      </w:r>
      <w:r w:rsidR="00E57A06" w:rsidRPr="0045191C">
        <w:rPr>
          <w:rFonts w:ascii="Times New Roman" w:hAnsi="Times New Roman" w:cs="Times New Roman"/>
          <w:sz w:val="24"/>
          <w:lang w:eastAsia="it-IT"/>
        </w:rPr>
        <w:t xml:space="preserve"> diremo: </w:t>
      </w:r>
    </w:p>
    <w:p w:rsidR="00E57A06" w:rsidRPr="0045191C" w:rsidRDefault="00E57A06" w:rsidP="00537E16">
      <w:pPr>
        <w:autoSpaceDE w:val="0"/>
        <w:autoSpaceDN w:val="0"/>
        <w:adjustRightInd w:val="0"/>
        <w:rPr>
          <w:rStyle w:val="apple-style-span"/>
          <w:rFonts w:ascii="Times New Roman" w:hAnsi="Times New Roman" w:cs="Times New Roman"/>
          <w:sz w:val="24"/>
          <w:lang w:eastAsia="it-IT"/>
        </w:rPr>
      </w:pPr>
      <w:r w:rsidRPr="0045191C">
        <w:rPr>
          <w:rFonts w:ascii="Times New Roman" w:hAnsi="Times New Roman" w:cs="Times New Roman"/>
          <w:sz w:val="24"/>
          <w:lang w:eastAsia="it-IT"/>
        </w:rPr>
        <w:t xml:space="preserve">Sono dati </w:t>
      </w:r>
      <w:r w:rsidRPr="0045191C">
        <w:rPr>
          <w:rFonts w:ascii="Times New Roman" w:hAnsi="Times New Roman" w:cs="Times New Roman"/>
          <w:i/>
          <w:iCs/>
          <w:sz w:val="24"/>
          <w:lang w:eastAsia="it-IT"/>
        </w:rPr>
        <w:t xml:space="preserve">n </w:t>
      </w:r>
      <w:r w:rsidRPr="0045191C">
        <w:rPr>
          <w:rFonts w:ascii="Times New Roman" w:hAnsi="Times New Roman" w:cs="Times New Roman"/>
          <w:sz w:val="24"/>
          <w:lang w:eastAsia="it-IT"/>
        </w:rPr>
        <w:t xml:space="preserve">insiemi (o mucchietti di oggetti) </w:t>
      </w:r>
      <w:r w:rsidRPr="0045191C">
        <w:rPr>
          <w:rFonts w:ascii="Times New Roman" w:hAnsi="Times New Roman" w:cs="Times New Roman"/>
          <w:i/>
          <w:iCs/>
          <w:sz w:val="24"/>
          <w:lang w:eastAsia="it-IT"/>
        </w:rPr>
        <w:t>A</w:t>
      </w:r>
      <w:r w:rsidRPr="0045191C">
        <w:rPr>
          <w:rFonts w:ascii="Times New Roman" w:hAnsi="Times New Roman" w:cs="Times New Roman"/>
          <w:sz w:val="24"/>
          <w:lang w:eastAsia="it-IT"/>
        </w:rPr>
        <w:t xml:space="preserve">1, </w:t>
      </w:r>
      <w:r w:rsidRPr="0045191C">
        <w:rPr>
          <w:rFonts w:ascii="Times New Roman" w:hAnsi="Times New Roman" w:cs="Times New Roman"/>
          <w:i/>
          <w:iCs/>
          <w:sz w:val="24"/>
          <w:lang w:eastAsia="it-IT"/>
        </w:rPr>
        <w:t>A</w:t>
      </w:r>
      <w:r w:rsidRPr="0045191C">
        <w:rPr>
          <w:rFonts w:ascii="Times New Roman" w:hAnsi="Times New Roman" w:cs="Times New Roman"/>
          <w:sz w:val="24"/>
          <w:lang w:eastAsia="it-IT"/>
        </w:rPr>
        <w:t xml:space="preserve">2, …, </w:t>
      </w:r>
      <w:r w:rsidRPr="0045191C">
        <w:rPr>
          <w:rFonts w:ascii="Times New Roman" w:hAnsi="Times New Roman" w:cs="Times New Roman"/>
          <w:i/>
          <w:iCs/>
          <w:sz w:val="24"/>
          <w:lang w:eastAsia="it-IT"/>
        </w:rPr>
        <w:t xml:space="preserve">An </w:t>
      </w:r>
      <w:r w:rsidRPr="0045191C">
        <w:rPr>
          <w:rFonts w:ascii="Times New Roman" w:hAnsi="Times New Roman" w:cs="Times New Roman"/>
          <w:sz w:val="24"/>
          <w:lang w:eastAsia="it-IT"/>
        </w:rPr>
        <w:t>di cardinalità |</w:t>
      </w:r>
      <w:r w:rsidRPr="0045191C">
        <w:rPr>
          <w:rFonts w:ascii="Times New Roman" w:hAnsi="Times New Roman" w:cs="Times New Roman"/>
          <w:i/>
          <w:iCs/>
          <w:sz w:val="24"/>
          <w:lang w:eastAsia="it-IT"/>
        </w:rPr>
        <w:t>Ai</w:t>
      </w:r>
      <w:r w:rsidRPr="0045191C">
        <w:rPr>
          <w:rFonts w:ascii="Times New Roman" w:hAnsi="Times New Roman" w:cs="Times New Roman"/>
          <w:sz w:val="24"/>
          <w:lang w:eastAsia="it-IT"/>
        </w:rPr>
        <w:t xml:space="preserve">| = </w:t>
      </w:r>
      <w:r w:rsidRPr="0045191C">
        <w:rPr>
          <w:rFonts w:ascii="Times New Roman" w:hAnsi="Times New Roman" w:cs="Times New Roman"/>
          <w:i/>
          <w:iCs/>
          <w:sz w:val="24"/>
          <w:lang w:eastAsia="it-IT"/>
        </w:rPr>
        <w:t>ai</w:t>
      </w:r>
      <w:r w:rsidRPr="0045191C">
        <w:rPr>
          <w:rFonts w:ascii="Times New Roman" w:hAnsi="Times New Roman" w:cs="Times New Roman"/>
          <w:sz w:val="24"/>
          <w:lang w:eastAsia="it-IT"/>
        </w:rPr>
        <w:t xml:space="preserve">, con </w:t>
      </w:r>
      <w:r w:rsidRPr="0045191C">
        <w:rPr>
          <w:rFonts w:ascii="Times New Roman" w:hAnsi="Times New Roman" w:cs="Times New Roman"/>
          <w:i/>
          <w:iCs/>
          <w:sz w:val="24"/>
          <w:lang w:eastAsia="it-IT"/>
        </w:rPr>
        <w:t xml:space="preserve">ai </w:t>
      </w:r>
      <w:r w:rsidRPr="0045191C">
        <w:rPr>
          <w:rFonts w:ascii="Times New Roman" w:hAnsi="Times New Roman" w:cs="Times New Roman"/>
          <w:sz w:val="24"/>
          <w:lang w:eastAsia="it-IT"/>
        </w:rPr>
        <w:t xml:space="preserve">≠0, per </w:t>
      </w:r>
      <w:r w:rsidRPr="0045191C">
        <w:rPr>
          <w:rFonts w:ascii="Times New Roman" w:hAnsi="Times New Roman" w:cs="Times New Roman"/>
          <w:i/>
          <w:iCs/>
          <w:sz w:val="24"/>
          <w:lang w:eastAsia="it-IT"/>
        </w:rPr>
        <w:t xml:space="preserve">i </w:t>
      </w:r>
      <w:r w:rsidRPr="0045191C">
        <w:rPr>
          <w:rFonts w:ascii="Times New Roman" w:hAnsi="Times New Roman" w:cs="Times New Roman"/>
          <w:sz w:val="24"/>
          <w:lang w:eastAsia="it-IT"/>
        </w:rPr>
        <w:t xml:space="preserve">= 1, 2, …, </w:t>
      </w:r>
      <w:r w:rsidRPr="0045191C">
        <w:rPr>
          <w:rFonts w:ascii="Times New Roman" w:hAnsi="Times New Roman" w:cs="Times New Roman"/>
          <w:i/>
          <w:iCs/>
          <w:sz w:val="24"/>
          <w:lang w:eastAsia="it-IT"/>
        </w:rPr>
        <w:t>n</w:t>
      </w:r>
      <w:r w:rsidRPr="0045191C">
        <w:rPr>
          <w:rFonts w:ascii="Times New Roman" w:hAnsi="Times New Roman" w:cs="Times New Roman"/>
          <w:sz w:val="24"/>
          <w:lang w:eastAsia="it-IT"/>
        </w:rPr>
        <w:t>.</w:t>
      </w:r>
    </w:p>
    <w:p w:rsidR="00E57A06" w:rsidRPr="0045191C" w:rsidRDefault="00E57A06"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In ogni mossa il giocatore di turno deve scegliere uno dei mucchietti (che non sia già vuoto) e rimuovere da esso un certo numero di oggetti, da un minimo di uno fino all’intero mucchietto. Vince il giocatore che rimuove l’ultimo elemento. </w:t>
      </w:r>
      <w:r w:rsidRPr="0045191C">
        <w:rPr>
          <w:rStyle w:val="apple-style-span"/>
          <w:rFonts w:ascii="Times New Roman" w:hAnsi="Times New Roman" w:cs="Times New Roman"/>
          <w:sz w:val="24"/>
        </w:rPr>
        <w:t>Non è possibile passare (saltare la mossa).</w:t>
      </w:r>
    </w:p>
    <w:p w:rsidR="00E57A06" w:rsidRPr="0045191C" w:rsidRDefault="00E57A06" w:rsidP="00537E16">
      <w:pPr>
        <w:rPr>
          <w:rFonts w:ascii="Times New Roman" w:hAnsi="Times New Roman" w:cs="Times New Roman"/>
          <w:sz w:val="24"/>
        </w:rPr>
      </w:pPr>
      <w:r w:rsidRPr="0045191C">
        <w:rPr>
          <w:rFonts w:ascii="Times New Roman" w:hAnsi="Times New Roman" w:cs="Times New Roman"/>
          <w:sz w:val="24"/>
        </w:rPr>
        <w:t xml:space="preserve">Osserviamo la seguente situazione: </w:t>
      </w:r>
    </w:p>
    <w:p w:rsidR="00045730" w:rsidRPr="0045191C" w:rsidRDefault="00045730" w:rsidP="00537E16">
      <w:pPr>
        <w:rPr>
          <w:rFonts w:ascii="Times New Roman" w:hAnsi="Times New Roman" w:cs="Times New Roman"/>
          <w:sz w:val="24"/>
        </w:rPr>
      </w:pPr>
    </w:p>
    <w:p w:rsidR="00E57A06" w:rsidRPr="0045191C" w:rsidRDefault="00764584" w:rsidP="00537E16">
      <w:pPr>
        <w:pStyle w:val="Rientrocorpodeltesto"/>
        <w:jc w:val="both"/>
        <w:rPr>
          <w:rFonts w:ascii="Times New Roman" w:hAnsi="Times New Roman"/>
          <w:sz w:val="24"/>
          <w:szCs w:val="24"/>
        </w:rPr>
      </w:pPr>
      <w:r>
        <w:rPr>
          <w:rFonts w:ascii="Times New Roman" w:hAnsi="Times New Roman"/>
          <w:noProof/>
          <w:sz w:val="24"/>
          <w:szCs w:val="24"/>
        </w:rPr>
        <w:lastRenderedPageBreak/>
        <w:pict>
          <v:shapetype id="_x0000_t202" coordsize="21600,21600" o:spt="202" path="m,l,21600r21600,l21600,xe">
            <v:stroke joinstyle="miter"/>
            <v:path gradientshapeok="t" o:connecttype="rect"/>
          </v:shapetype>
          <v:shape id="_x0000_s1119" type="#_x0000_t202" style="position:absolute;left:0;text-align:left;margin-left:-7.4pt;margin-top:.15pt;width:32.05pt;height:19.85pt;z-index:251695616;mso-height-percent:200;mso-height-percent:200;mso-width-relative:margin;mso-height-relative:margin" filled="f" fillcolor="white [3212]" stroked="f" strokecolor="white [3212]">
            <v:textbox style="mso-fit-shape-to-text:t">
              <w:txbxContent>
                <w:p w:rsidR="004A6550" w:rsidRDefault="004A6550">
                  <w:r>
                    <w:t>A1</w:t>
                  </w:r>
                </w:p>
              </w:txbxContent>
            </v:textbox>
          </v:shape>
        </w:pict>
      </w:r>
      <w:r>
        <w:rPr>
          <w:rFonts w:ascii="Times New Roman" w:hAnsi="Times New Roman"/>
          <w:noProof/>
          <w:sz w:val="24"/>
          <w:szCs w:val="24"/>
          <w:lang w:eastAsia="it-IT"/>
        </w:rPr>
        <w:pict>
          <v:oval id="_x0000_s1026" style="position:absolute;left:0;text-align:left;margin-left:18.65pt;margin-top:4.2pt;width:14pt;height:12.9pt;z-index:251606528" fillcolor="black [3200]" strokecolor="#f2f2f2 [3041]" strokeweight="3pt">
            <v:shadow on="t" type="perspective" color="#7f7f7f [1601]" opacity=".5" offset="1pt" offset2="-1pt"/>
          </v:oval>
        </w:pict>
      </w:r>
    </w:p>
    <w:p w:rsidR="00E57A06" w:rsidRPr="0045191C" w:rsidRDefault="00764584" w:rsidP="00537E16">
      <w:pPr>
        <w:pStyle w:val="Rientrocorpodeltesto"/>
        <w:jc w:val="both"/>
        <w:rPr>
          <w:rFonts w:ascii="Times New Roman" w:hAnsi="Times New Roman"/>
          <w:sz w:val="24"/>
          <w:szCs w:val="24"/>
        </w:rPr>
      </w:pPr>
      <w:r>
        <w:rPr>
          <w:rFonts w:ascii="Times New Roman" w:hAnsi="Times New Roman"/>
          <w:noProof/>
          <w:sz w:val="24"/>
          <w:szCs w:val="24"/>
          <w:lang w:eastAsia="it-IT"/>
        </w:rPr>
        <w:pict>
          <v:shape id="_x0000_s1120" type="#_x0000_t202" style="position:absolute;left:0;text-align:left;margin-left:-6.8pt;margin-top:4.3pt;width:32.05pt;height:19.85pt;z-index:251696640;mso-height-percent:200;mso-height-percent:200;mso-width-relative:margin;mso-height-relative:margin" filled="f" fillcolor="white [3212]" stroked="f" strokecolor="white [3212]">
            <v:textbox style="mso-fit-shape-to-text:t">
              <w:txbxContent>
                <w:p w:rsidR="004A6550" w:rsidRDefault="004A6550" w:rsidP="000D0ACE">
                  <w:r>
                    <w:t>A2</w:t>
                  </w:r>
                </w:p>
              </w:txbxContent>
            </v:textbox>
          </v:shape>
        </w:pict>
      </w:r>
      <w:r>
        <w:rPr>
          <w:rFonts w:ascii="Times New Roman" w:hAnsi="Times New Roman"/>
          <w:noProof/>
          <w:sz w:val="24"/>
          <w:szCs w:val="24"/>
          <w:lang w:eastAsia="it-IT"/>
        </w:rPr>
        <w:pict>
          <v:oval id="_x0000_s1031" style="position:absolute;left:0;text-align:left;margin-left:63.5pt;margin-top:6.65pt;width:14pt;height:12.9pt;z-index:251611648" fillcolor="black" strokecolor="#f2f2f2" strokeweight="3pt">
            <v:shadow on="t" type="perspective" color="#7f7f7f" opacity=".5" offset="1pt" offset2="-1pt"/>
          </v:oval>
        </w:pict>
      </w:r>
      <w:r>
        <w:rPr>
          <w:rFonts w:ascii="Times New Roman" w:hAnsi="Times New Roman"/>
          <w:noProof/>
          <w:sz w:val="24"/>
          <w:szCs w:val="24"/>
          <w:lang w:eastAsia="it-IT"/>
        </w:rPr>
        <w:pict>
          <v:oval id="_x0000_s1028" style="position:absolute;left:0;text-align:left;margin-left:40.45pt;margin-top:6.65pt;width:14pt;height:12.9pt;z-index:251608576" fillcolor="black" strokecolor="#f2f2f2" strokeweight="3pt">
            <v:shadow on="t" type="perspective" color="#7f7f7f" opacity=".5" offset="1pt" offset2="-1pt"/>
          </v:oval>
        </w:pict>
      </w:r>
      <w:r>
        <w:rPr>
          <w:rFonts w:ascii="Times New Roman" w:hAnsi="Times New Roman"/>
          <w:noProof/>
          <w:sz w:val="24"/>
          <w:szCs w:val="24"/>
          <w:lang w:eastAsia="it-IT"/>
        </w:rPr>
        <w:pict>
          <v:oval id="_x0000_s1027" style="position:absolute;left:0;text-align:left;margin-left:18.65pt;margin-top:6.5pt;width:14pt;height:12.9pt;z-index:251607552" fillcolor="black" strokecolor="#f2f2f2" strokeweight="3pt">
            <v:shadow on="t" type="perspective" color="#7f7f7f" opacity=".5" offset="1pt" offset2="-1pt"/>
          </v:oval>
        </w:pict>
      </w:r>
    </w:p>
    <w:p w:rsidR="000D0ACE" w:rsidRPr="0045191C" w:rsidRDefault="00764584" w:rsidP="001D2FFD">
      <w:pPr>
        <w:pStyle w:val="Rientrocorpodeltesto"/>
        <w:jc w:val="both"/>
        <w:rPr>
          <w:rFonts w:ascii="Times New Roman" w:hAnsi="Times New Roman"/>
          <w:sz w:val="24"/>
          <w:szCs w:val="24"/>
        </w:rPr>
      </w:pPr>
      <w:r>
        <w:rPr>
          <w:rFonts w:ascii="Times New Roman" w:hAnsi="Times New Roman"/>
          <w:noProof/>
          <w:sz w:val="24"/>
          <w:szCs w:val="24"/>
          <w:lang w:eastAsia="it-IT"/>
        </w:rPr>
        <w:pict>
          <v:shape id="_x0000_s1121" type="#_x0000_t202" style="position:absolute;left:0;text-align:left;margin-left:-6.2pt;margin-top:5.3pt;width:32.05pt;height:19.85pt;z-index:251697664;mso-height-percent:200;mso-height-percent:200;mso-width-relative:margin;mso-height-relative:margin" filled="f" fillcolor="white [3212]" stroked="f" strokecolor="white [3212]">
            <v:textbox style="mso-fit-shape-to-text:t">
              <w:txbxContent>
                <w:p w:rsidR="004A6550" w:rsidRDefault="004A6550" w:rsidP="000D0ACE">
                  <w:r>
                    <w:t>A3</w:t>
                  </w:r>
                </w:p>
              </w:txbxContent>
            </v:textbox>
          </v:shape>
        </w:pict>
      </w:r>
      <w:r>
        <w:rPr>
          <w:rFonts w:ascii="Times New Roman" w:hAnsi="Times New Roman"/>
          <w:noProof/>
          <w:sz w:val="24"/>
          <w:szCs w:val="24"/>
          <w:lang w:eastAsia="it-IT"/>
        </w:rPr>
        <w:pict>
          <v:oval id="_x0000_s1038" style="position:absolute;left:0;text-align:left;margin-left:163.3pt;margin-top:37.35pt;width:14pt;height:12.9pt;z-index:251618816" fillcolor="black" strokecolor="#f2f2f2" strokeweight="3pt">
            <v:shadow on="t" type="perspective" color="#7f7f7f" opacity=".5" offset="1pt" offset2="-1pt"/>
          </v:oval>
        </w:pict>
      </w:r>
      <w:r>
        <w:rPr>
          <w:rFonts w:ascii="Times New Roman" w:hAnsi="Times New Roman"/>
          <w:noProof/>
          <w:sz w:val="24"/>
          <w:szCs w:val="24"/>
          <w:lang w:eastAsia="it-IT"/>
        </w:rPr>
        <w:pict>
          <v:oval id="_x0000_s1039" style="position:absolute;left:0;text-align:left;margin-left:136.6pt;margin-top:37.35pt;width:14pt;height:12.9pt;z-index:251619840" fillcolor="black" strokecolor="#f2f2f2" strokeweight="3pt">
            <v:shadow on="t" type="perspective" color="#7f7f7f" opacity=".5" offset="1pt" offset2="-1pt"/>
          </v:oval>
        </w:pict>
      </w:r>
      <w:r>
        <w:rPr>
          <w:rFonts w:ascii="Times New Roman" w:hAnsi="Times New Roman"/>
          <w:noProof/>
          <w:sz w:val="24"/>
          <w:szCs w:val="24"/>
          <w:lang w:eastAsia="it-IT"/>
        </w:rPr>
        <w:pict>
          <v:oval id="_x0000_s1040" style="position:absolute;left:0;text-align:left;margin-left:110.7pt;margin-top:37.35pt;width:14pt;height:12.9pt;z-index:251620864" fillcolor="black" strokecolor="#f2f2f2" strokeweight="3pt">
            <v:shadow on="t" type="perspective" color="#7f7f7f" opacity=".5" offset="1pt" offset2="-1pt"/>
          </v:oval>
        </w:pict>
      </w:r>
      <w:r>
        <w:rPr>
          <w:rFonts w:ascii="Times New Roman" w:hAnsi="Times New Roman"/>
          <w:noProof/>
          <w:sz w:val="24"/>
          <w:szCs w:val="24"/>
          <w:lang w:eastAsia="it-IT"/>
        </w:rPr>
        <w:pict>
          <v:oval id="_x0000_s1041" style="position:absolute;left:0;text-align:left;margin-left:88.55pt;margin-top:37.35pt;width:14pt;height:12.9pt;z-index:251621888" fillcolor="black" strokecolor="#f2f2f2" strokeweight="3pt">
            <v:shadow on="t" type="perspective" color="#7f7f7f" opacity=".5" offset="1pt" offset2="-1pt"/>
          </v:oval>
        </w:pict>
      </w:r>
      <w:r>
        <w:rPr>
          <w:rFonts w:ascii="Times New Roman" w:hAnsi="Times New Roman"/>
          <w:noProof/>
          <w:sz w:val="24"/>
          <w:szCs w:val="24"/>
          <w:lang w:eastAsia="it-IT"/>
        </w:rPr>
        <w:pict>
          <v:oval id="_x0000_s1036" style="position:absolute;left:0;text-align:left;margin-left:64.55pt;margin-top:37.35pt;width:14pt;height:12.9pt;z-index:251616768" fillcolor="black" strokecolor="#f2f2f2" strokeweight="3pt">
            <v:shadow on="t" type="perspective" color="#7f7f7f" opacity=".5" offset="1pt" offset2="-1pt"/>
          </v:oval>
        </w:pict>
      </w:r>
      <w:r>
        <w:rPr>
          <w:rFonts w:ascii="Times New Roman" w:hAnsi="Times New Roman"/>
          <w:noProof/>
          <w:sz w:val="24"/>
          <w:szCs w:val="24"/>
          <w:lang w:eastAsia="it-IT"/>
        </w:rPr>
        <w:pict>
          <v:oval id="_x0000_s1034" style="position:absolute;left:0;text-align:left;margin-left:42.65pt;margin-top:37.35pt;width:14pt;height:12.9pt;z-index:251614720" fillcolor="black" strokecolor="#f2f2f2" strokeweight="3pt">
            <v:shadow on="t" type="perspective" color="#7f7f7f" opacity=".5" offset="1pt" offset2="-1pt"/>
          </v:oval>
        </w:pict>
      </w:r>
      <w:r>
        <w:rPr>
          <w:rFonts w:ascii="Times New Roman" w:hAnsi="Times New Roman"/>
          <w:noProof/>
          <w:sz w:val="24"/>
          <w:szCs w:val="24"/>
          <w:lang w:eastAsia="it-IT"/>
        </w:rPr>
        <w:pict>
          <v:oval id="_x0000_s1035" style="position:absolute;left:0;text-align:left;margin-left:20.65pt;margin-top:37.35pt;width:14pt;height:12.9pt;z-index:251615744" fillcolor="black" strokecolor="#f2f2f2" strokeweight="3pt">
            <v:shadow on="t" type="perspective" color="#7f7f7f" opacity=".5" offset="1pt" offset2="-1pt"/>
          </v:oval>
        </w:pict>
      </w:r>
      <w:r>
        <w:rPr>
          <w:rFonts w:ascii="Times New Roman" w:hAnsi="Times New Roman"/>
          <w:noProof/>
          <w:sz w:val="24"/>
          <w:szCs w:val="24"/>
          <w:lang w:eastAsia="it-IT"/>
        </w:rPr>
        <w:pict>
          <v:oval id="_x0000_s1037" style="position:absolute;left:0;text-align:left;margin-left:110.7pt;margin-top:8.35pt;width:14pt;height:12.9pt;z-index:251617792" fillcolor="black" strokecolor="#f2f2f2" strokeweight="3pt">
            <v:shadow on="t" type="perspective" color="#7f7f7f" opacity=".5" offset="1pt" offset2="-1pt"/>
          </v:oval>
        </w:pict>
      </w:r>
      <w:r>
        <w:rPr>
          <w:rFonts w:ascii="Times New Roman" w:hAnsi="Times New Roman"/>
          <w:noProof/>
          <w:sz w:val="24"/>
          <w:szCs w:val="24"/>
          <w:lang w:eastAsia="it-IT"/>
        </w:rPr>
        <w:pict>
          <v:oval id="_x0000_s1033" style="position:absolute;left:0;text-align:left;margin-left:88.55pt;margin-top:8.35pt;width:14pt;height:12.9pt;z-index:251613696" fillcolor="black" strokecolor="#f2f2f2" strokeweight="3pt">
            <v:shadow on="t" type="perspective" color="#7f7f7f" opacity=".5" offset="1pt" offset2="-1pt"/>
          </v:oval>
        </w:pict>
      </w:r>
      <w:r>
        <w:rPr>
          <w:rFonts w:ascii="Times New Roman" w:hAnsi="Times New Roman"/>
          <w:noProof/>
          <w:sz w:val="24"/>
          <w:szCs w:val="24"/>
          <w:lang w:eastAsia="it-IT"/>
        </w:rPr>
        <w:pict>
          <v:oval id="_x0000_s1032" style="position:absolute;left:0;text-align:left;margin-left:64.55pt;margin-top:8.35pt;width:14pt;height:12.9pt;z-index:251612672" fillcolor="black" strokecolor="#f2f2f2" strokeweight="3pt">
            <v:shadow on="t" type="perspective" color="#7f7f7f" opacity=".5" offset="1pt" offset2="-1pt"/>
          </v:oval>
        </w:pict>
      </w:r>
      <w:r>
        <w:rPr>
          <w:rFonts w:ascii="Times New Roman" w:hAnsi="Times New Roman"/>
          <w:noProof/>
          <w:sz w:val="24"/>
          <w:szCs w:val="24"/>
          <w:lang w:eastAsia="it-IT"/>
        </w:rPr>
        <w:pict>
          <v:oval id="_x0000_s1030" style="position:absolute;left:0;text-align:left;margin-left:40.45pt;margin-top:8.35pt;width:14pt;height:12.9pt;z-index:251610624" fillcolor="black" strokecolor="#f2f2f2" strokeweight="3pt">
            <v:shadow on="t" type="perspective" color="#7f7f7f" opacity=".5" offset="1pt" offset2="-1pt"/>
          </v:oval>
        </w:pict>
      </w:r>
      <w:r>
        <w:rPr>
          <w:rFonts w:ascii="Times New Roman" w:hAnsi="Times New Roman"/>
          <w:noProof/>
          <w:sz w:val="24"/>
          <w:szCs w:val="24"/>
          <w:lang w:eastAsia="it-IT"/>
        </w:rPr>
        <w:pict>
          <v:oval id="_x0000_s1029" style="position:absolute;left:0;text-align:left;margin-left:20.65pt;margin-top:8.35pt;width:14pt;height:12.9pt;z-index:251609600" fillcolor="black" strokecolor="#f2f2f2" strokeweight="3pt">
            <v:shadow on="t" type="perspective" color="#7f7f7f" opacity=".5" offset="1pt" offset2="-1pt"/>
          </v:oval>
        </w:pict>
      </w:r>
    </w:p>
    <w:p w:rsidR="000D0ACE" w:rsidRP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22" type="#_x0000_t202" style="position:absolute;left:0;text-align:left;margin-left:-5.2pt;margin-top:11.35pt;width:32.05pt;height:19.85pt;z-index:251698688;mso-height-percent:200;mso-height-percent:200;mso-width-relative:margin;mso-height-relative:margin" filled="f" fillcolor="white [3212]" stroked="f" strokecolor="white [3212]">
            <v:textbox style="mso-fit-shape-to-text:t">
              <w:txbxContent>
                <w:p w:rsidR="004A6550" w:rsidRDefault="004A6550" w:rsidP="000D0ACE">
                  <w:r>
                    <w:t>A4</w:t>
                  </w:r>
                </w:p>
              </w:txbxContent>
            </v:textbox>
          </v:shape>
        </w:pict>
      </w:r>
    </w:p>
    <w:p w:rsidR="000D0ACE" w:rsidRPr="0045191C" w:rsidRDefault="000D0ACE" w:rsidP="00537E16">
      <w:pPr>
        <w:rPr>
          <w:rFonts w:ascii="Times New Roman" w:hAnsi="Times New Roman" w:cs="Times New Roman"/>
          <w:sz w:val="24"/>
        </w:rPr>
      </w:pPr>
    </w:p>
    <w:p w:rsidR="001D2FFD" w:rsidRPr="0045191C" w:rsidRDefault="001D2FFD" w:rsidP="00537E16">
      <w:pPr>
        <w:rPr>
          <w:rFonts w:ascii="Times New Roman" w:hAnsi="Times New Roman" w:cs="Times New Roman"/>
          <w:sz w:val="24"/>
        </w:rPr>
      </w:pPr>
    </w:p>
    <w:p w:rsidR="001D2FFD" w:rsidRPr="0045191C" w:rsidRDefault="001D2FFD" w:rsidP="00537E16">
      <w:pPr>
        <w:rPr>
          <w:rFonts w:ascii="Times New Roman" w:hAnsi="Times New Roman" w:cs="Times New Roman"/>
          <w:sz w:val="24"/>
        </w:rPr>
      </w:pPr>
    </w:p>
    <w:p w:rsidR="001D2FFD" w:rsidRP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type id="_x0000_t32" coordsize="21600,21600" o:spt="32" o:oned="t" path="m,l21600,21600e" filled="f">
            <v:path arrowok="t" fillok="f" o:connecttype="none"/>
            <o:lock v:ext="edit" shapetype="t"/>
          </v:shapetype>
          <v:shape id="_x0000_s1123" type="#_x0000_t32" style="position:absolute;left:0;text-align:left;margin-left:102.55pt;margin-top:94.95pt;width:94.3pt;height:.05pt;z-index:251699712" o:connectortype="straight" strokecolor="red" strokeweight="3pt">
            <v:shadow type="perspective" color="#622423 [1605]" opacity=".5" offset="1pt" offset2="-1pt"/>
          </v:shape>
        </w:pict>
      </w:r>
      <w:r w:rsidR="001D2FFD" w:rsidRPr="0045191C">
        <w:rPr>
          <w:rFonts w:ascii="Times New Roman" w:hAnsi="Times New Roman" w:cs="Times New Roman"/>
          <w:noProof/>
          <w:sz w:val="24"/>
          <w:lang w:eastAsia="it-IT"/>
        </w:rPr>
        <w:drawing>
          <wp:inline distT="0" distB="0" distL="0" distR="0">
            <wp:extent cx="2550044" cy="1400758"/>
            <wp:effectExtent l="19050" t="0" r="2656" b="0"/>
            <wp:docPr id="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550346" cy="1400924"/>
                    </a:xfrm>
                    <a:prstGeom prst="rect">
                      <a:avLst/>
                    </a:prstGeom>
                    <a:noFill/>
                    <a:ln w="9525">
                      <a:noFill/>
                      <a:miter lim="800000"/>
                      <a:headEnd/>
                      <a:tailEnd/>
                    </a:ln>
                    <a:effectLst/>
                  </pic:spPr>
                </pic:pic>
              </a:graphicData>
            </a:graphic>
          </wp:inline>
        </w:drawing>
      </w:r>
    </w:p>
    <w:p w:rsidR="001D2FFD" w:rsidRPr="0045191C" w:rsidRDefault="001D2FFD" w:rsidP="00537E16">
      <w:pPr>
        <w:rPr>
          <w:rFonts w:ascii="Times New Roman" w:hAnsi="Times New Roman" w:cs="Times New Roman"/>
          <w:sz w:val="24"/>
        </w:rPr>
      </w:pPr>
    </w:p>
    <w:p w:rsidR="001D2FFD" w:rsidRPr="0045191C" w:rsidRDefault="001D2FFD" w:rsidP="00537E16">
      <w:pPr>
        <w:rPr>
          <w:rFonts w:ascii="Times New Roman" w:hAnsi="Times New Roman" w:cs="Times New Roman"/>
          <w:sz w:val="24"/>
        </w:rPr>
      </w:pPr>
    </w:p>
    <w:p w:rsidR="001D2FFD" w:rsidRP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25" type="#_x0000_t32" style="position:absolute;left:0;text-align:left;margin-left:102.55pt;margin-top:94.75pt;width:94.3pt;height:.05pt;z-index:251701760" o:connectortype="straight" strokecolor="red" strokeweight="3pt">
            <v:shadow type="perspective" color="#622423 [1605]" opacity=".5" offset="1pt" offset2="-1pt"/>
          </v:shape>
        </w:pict>
      </w:r>
      <w:r>
        <w:rPr>
          <w:rFonts w:ascii="Times New Roman" w:hAnsi="Times New Roman" w:cs="Times New Roman"/>
          <w:noProof/>
          <w:sz w:val="24"/>
          <w:lang w:eastAsia="it-IT"/>
        </w:rPr>
        <w:pict>
          <v:shape id="_x0000_s1124" type="#_x0000_t32" style="position:absolute;left:0;text-align:left;margin-left:50.45pt;margin-top:37.75pt;width:38.1pt;height:.2pt;z-index:251700736" o:connectortype="straight" strokecolor="yellow" strokeweight="3pt">
            <v:shadow type="perspective" color="#622423" opacity=".5" offset="1pt" offset2="-1pt"/>
          </v:shape>
        </w:pict>
      </w:r>
      <w:r w:rsidR="001D2FFD" w:rsidRPr="0045191C">
        <w:rPr>
          <w:rFonts w:ascii="Times New Roman" w:hAnsi="Times New Roman" w:cs="Times New Roman"/>
          <w:noProof/>
          <w:sz w:val="24"/>
          <w:lang w:eastAsia="it-IT"/>
        </w:rPr>
        <w:drawing>
          <wp:inline distT="0" distB="0" distL="0" distR="0">
            <wp:extent cx="2550044" cy="1400758"/>
            <wp:effectExtent l="19050" t="0" r="2656"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550346" cy="1400924"/>
                    </a:xfrm>
                    <a:prstGeom prst="rect">
                      <a:avLst/>
                    </a:prstGeom>
                    <a:noFill/>
                    <a:ln w="9525">
                      <a:noFill/>
                      <a:miter lim="800000"/>
                      <a:headEnd/>
                      <a:tailEnd/>
                    </a:ln>
                    <a:effectLst/>
                  </pic:spPr>
                </pic:pic>
              </a:graphicData>
            </a:graphic>
          </wp:inline>
        </w:drawing>
      </w:r>
    </w:p>
    <w:p w:rsidR="000D0ACE" w:rsidRPr="0045191C" w:rsidRDefault="000D0ACE" w:rsidP="00537E16">
      <w:pPr>
        <w:rPr>
          <w:rFonts w:ascii="Times New Roman" w:hAnsi="Times New Roman" w:cs="Times New Roman"/>
          <w:sz w:val="24"/>
        </w:rPr>
      </w:pPr>
    </w:p>
    <w:p w:rsidR="001D2FFD" w:rsidRPr="0045191C" w:rsidRDefault="001D2FFD" w:rsidP="001D2FFD">
      <w:pPr>
        <w:rPr>
          <w:rFonts w:ascii="Times New Roman" w:hAnsi="Times New Roman" w:cs="Times New Roman"/>
          <w:sz w:val="24"/>
        </w:rPr>
      </w:pPr>
      <w:r w:rsidRPr="0045191C">
        <w:rPr>
          <w:rFonts w:ascii="Times New Roman" w:hAnsi="Times New Roman" w:cs="Times New Roman"/>
          <w:sz w:val="24"/>
        </w:rPr>
        <w:t xml:space="preserve">In questo caso il primo giocatore (rosso) ha tolto quattro oggetti dall’insieme di sette, mentre il secondo giocatore (giallo) ne ha tolti due dall’insieme di tre. </w:t>
      </w:r>
      <w:r w:rsidR="00E6581E">
        <w:rPr>
          <w:rFonts w:ascii="Times New Roman" w:hAnsi="Times New Roman" w:cs="Times New Roman"/>
          <w:sz w:val="24"/>
        </w:rPr>
        <w:t>Perde</w:t>
      </w:r>
      <w:r w:rsidRPr="0045191C">
        <w:rPr>
          <w:rFonts w:ascii="Times New Roman" w:hAnsi="Times New Roman" w:cs="Times New Roman"/>
          <w:sz w:val="24"/>
        </w:rPr>
        <w:t xml:space="preserve"> il giocatore che </w:t>
      </w:r>
      <w:r w:rsidR="00E6581E">
        <w:rPr>
          <w:rFonts w:ascii="Times New Roman" w:hAnsi="Times New Roman" w:cs="Times New Roman"/>
          <w:sz w:val="24"/>
        </w:rPr>
        <w:t xml:space="preserve">non può più </w:t>
      </w:r>
      <w:r w:rsidRPr="0045191C">
        <w:rPr>
          <w:rFonts w:ascii="Times New Roman" w:hAnsi="Times New Roman" w:cs="Times New Roman"/>
          <w:sz w:val="24"/>
        </w:rPr>
        <w:t>prende</w:t>
      </w:r>
      <w:r w:rsidR="00E6581E">
        <w:rPr>
          <w:rFonts w:ascii="Times New Roman" w:hAnsi="Times New Roman" w:cs="Times New Roman"/>
          <w:sz w:val="24"/>
        </w:rPr>
        <w:t>re</w:t>
      </w:r>
      <w:r w:rsidRPr="0045191C">
        <w:rPr>
          <w:rFonts w:ascii="Times New Roman" w:hAnsi="Times New Roman" w:cs="Times New Roman"/>
          <w:sz w:val="24"/>
        </w:rPr>
        <w:t xml:space="preserve"> </w:t>
      </w:r>
      <w:r w:rsidR="00E6581E">
        <w:rPr>
          <w:rFonts w:ascii="Times New Roman" w:hAnsi="Times New Roman" w:cs="Times New Roman"/>
          <w:sz w:val="24"/>
        </w:rPr>
        <w:t>alcun oggetto sul tavolo</w:t>
      </w:r>
      <w:r w:rsidRPr="0045191C">
        <w:rPr>
          <w:rFonts w:ascii="Times New Roman" w:hAnsi="Times New Roman" w:cs="Times New Roman"/>
          <w:sz w:val="24"/>
        </w:rPr>
        <w:t xml:space="preserve"> da gioco. Il gioco del Nim può essere giocato anche all’“inverso” (</w:t>
      </w:r>
      <w:r w:rsidRPr="0045191C">
        <w:rPr>
          <w:rFonts w:ascii="Times New Roman" w:hAnsi="Times New Roman" w:cs="Times New Roman"/>
          <w:i/>
          <w:iCs/>
          <w:sz w:val="24"/>
        </w:rPr>
        <w:t>versione misère</w:t>
      </w:r>
      <w:r w:rsidRPr="0045191C">
        <w:rPr>
          <w:rFonts w:ascii="Times New Roman" w:hAnsi="Times New Roman" w:cs="Times New Roman"/>
          <w:sz w:val="24"/>
        </w:rPr>
        <w:t>): in questo caso perde chi prende l’ultimo</w:t>
      </w:r>
      <w:r w:rsidR="00E6581E">
        <w:rPr>
          <w:rFonts w:ascii="Times New Roman" w:hAnsi="Times New Roman" w:cs="Times New Roman"/>
          <w:sz w:val="24"/>
        </w:rPr>
        <w:t xml:space="preserve"> (o gli ultimi)</w:t>
      </w:r>
      <w:r w:rsidRPr="0045191C">
        <w:rPr>
          <w:rFonts w:ascii="Times New Roman" w:hAnsi="Times New Roman" w:cs="Times New Roman"/>
          <w:sz w:val="24"/>
        </w:rPr>
        <w:t xml:space="preserve"> pezzo</w:t>
      </w:r>
      <w:r w:rsidR="00E6581E">
        <w:rPr>
          <w:rFonts w:ascii="Times New Roman" w:hAnsi="Times New Roman" w:cs="Times New Roman"/>
          <w:sz w:val="24"/>
        </w:rPr>
        <w:t xml:space="preserve"> (pezzi) rimasto sul banco</w:t>
      </w:r>
      <w:r w:rsidRPr="0045191C">
        <w:rPr>
          <w:rFonts w:ascii="Times New Roman" w:hAnsi="Times New Roman" w:cs="Times New Roman"/>
          <w:sz w:val="24"/>
        </w:rPr>
        <w:t xml:space="preserve">. Possiamo giocare a Nim in entrambe le maniere, ma è necessario concordarlo inizialmente. In questa scheda daremo qualche suggerimento per la strategia applicabile alla versione classica (vince chi </w:t>
      </w:r>
      <w:r w:rsidR="00E6581E">
        <w:rPr>
          <w:rFonts w:ascii="Times New Roman" w:hAnsi="Times New Roman" w:cs="Times New Roman"/>
          <w:sz w:val="24"/>
        </w:rPr>
        <w:t>fa l’ultima mossa</w:t>
      </w:r>
      <w:r w:rsidRPr="0045191C">
        <w:rPr>
          <w:rFonts w:ascii="Times New Roman" w:hAnsi="Times New Roman" w:cs="Times New Roman"/>
          <w:sz w:val="24"/>
        </w:rPr>
        <w:t>). Consigliamo anche di iniziare con configurazioni semplici in modo da far capire bene agli allievi come si gioca.</w:t>
      </w:r>
    </w:p>
    <w:p w:rsidR="001D2FFD" w:rsidRPr="0045191C" w:rsidRDefault="001D2FFD" w:rsidP="00537E16">
      <w:pPr>
        <w:rPr>
          <w:rFonts w:ascii="Times New Roman" w:hAnsi="Times New Roman" w:cs="Times New Roman"/>
          <w:sz w:val="24"/>
        </w:rPr>
      </w:pPr>
    </w:p>
    <w:p w:rsidR="001D2FFD" w:rsidRPr="0045191C" w:rsidRDefault="001D2FFD" w:rsidP="00537E16">
      <w:pPr>
        <w:rPr>
          <w:rFonts w:ascii="Times New Roman" w:hAnsi="Times New Roman" w:cs="Times New Roman"/>
          <w:sz w:val="24"/>
        </w:rPr>
      </w:pPr>
    </w:p>
    <w:p w:rsidR="001D2FFD" w:rsidRPr="0045191C" w:rsidRDefault="001D2FFD" w:rsidP="00537E16">
      <w:pPr>
        <w:rPr>
          <w:rFonts w:ascii="Times New Roman" w:hAnsi="Times New Roman" w:cs="Times New Roman"/>
          <w:sz w:val="24"/>
        </w:rPr>
      </w:pPr>
    </w:p>
    <w:p w:rsidR="001D2FFD" w:rsidRPr="0045191C" w:rsidRDefault="001D2FFD" w:rsidP="00537E16">
      <w:pPr>
        <w:rPr>
          <w:rFonts w:ascii="Times New Roman" w:hAnsi="Times New Roman" w:cs="Times New Roman"/>
          <w:b/>
          <w:sz w:val="24"/>
        </w:rPr>
      </w:pPr>
    </w:p>
    <w:p w:rsidR="001D2FFD" w:rsidRPr="0045191C" w:rsidRDefault="001D2FFD"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B7770E" w:rsidRDefault="00B7770E" w:rsidP="00537E16">
      <w:pPr>
        <w:rPr>
          <w:rFonts w:ascii="Times New Roman" w:hAnsi="Times New Roman" w:cs="Times New Roman"/>
          <w:b/>
          <w:sz w:val="24"/>
        </w:rPr>
      </w:pPr>
    </w:p>
    <w:p w:rsidR="00B7770E" w:rsidRDefault="00B7770E" w:rsidP="00537E16">
      <w:pPr>
        <w:rPr>
          <w:rFonts w:ascii="Times New Roman" w:hAnsi="Times New Roman" w:cs="Times New Roman"/>
          <w:b/>
          <w:sz w:val="24"/>
        </w:rPr>
      </w:pPr>
    </w:p>
    <w:p w:rsidR="00B7770E" w:rsidRDefault="00B7770E" w:rsidP="00537E16">
      <w:pPr>
        <w:rPr>
          <w:rFonts w:ascii="Times New Roman" w:hAnsi="Times New Roman" w:cs="Times New Roman"/>
          <w:b/>
          <w:sz w:val="24"/>
        </w:rPr>
      </w:pPr>
    </w:p>
    <w:p w:rsidR="00B7770E" w:rsidRDefault="00B7770E" w:rsidP="00537E16">
      <w:pPr>
        <w:rPr>
          <w:rFonts w:ascii="Times New Roman" w:hAnsi="Times New Roman" w:cs="Times New Roman"/>
          <w:b/>
          <w:sz w:val="24"/>
        </w:rPr>
      </w:pPr>
    </w:p>
    <w:p w:rsidR="00B7770E" w:rsidRDefault="00B7770E"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45191C" w:rsidRDefault="0045191C" w:rsidP="00537E16">
      <w:pPr>
        <w:rPr>
          <w:rFonts w:ascii="Times New Roman" w:hAnsi="Times New Roman" w:cs="Times New Roman"/>
          <w:b/>
          <w:sz w:val="24"/>
        </w:rPr>
      </w:pPr>
    </w:p>
    <w:p w:rsidR="00E57A06" w:rsidRPr="0045191C" w:rsidRDefault="00FE2BE2" w:rsidP="00537E16">
      <w:pPr>
        <w:rPr>
          <w:rFonts w:ascii="Times New Roman" w:hAnsi="Times New Roman" w:cs="Times New Roman"/>
          <w:b/>
          <w:sz w:val="24"/>
        </w:rPr>
      </w:pPr>
      <w:r w:rsidRPr="0045191C">
        <w:rPr>
          <w:rFonts w:ascii="Times New Roman" w:hAnsi="Times New Roman" w:cs="Times New Roman"/>
          <w:b/>
          <w:sz w:val="24"/>
        </w:rPr>
        <w:lastRenderedPageBreak/>
        <w:t>COME LAVORAR</w:t>
      </w:r>
      <w:r w:rsidR="002773B7" w:rsidRPr="0045191C">
        <w:rPr>
          <w:rFonts w:ascii="Times New Roman" w:hAnsi="Times New Roman" w:cs="Times New Roman"/>
          <w:b/>
          <w:sz w:val="24"/>
        </w:rPr>
        <w:t>E IN CLASSE</w:t>
      </w:r>
      <w:r w:rsidR="00115242">
        <w:rPr>
          <w:rFonts w:ascii="Times New Roman" w:hAnsi="Times New Roman" w:cs="Times New Roman"/>
          <w:b/>
          <w:sz w:val="24"/>
        </w:rPr>
        <w:t xml:space="preserve"> (dai 7 ai 10 anni)</w:t>
      </w:r>
    </w:p>
    <w:p w:rsidR="00E57A06" w:rsidRPr="0045191C" w:rsidRDefault="00E57A06" w:rsidP="00537E16">
      <w:pPr>
        <w:rPr>
          <w:rFonts w:ascii="Times New Roman" w:hAnsi="Times New Roman" w:cs="Times New Roman"/>
          <w:sz w:val="24"/>
        </w:rPr>
      </w:pPr>
    </w:p>
    <w:p w:rsidR="00E57A06" w:rsidRPr="0045191C" w:rsidRDefault="00E57A06" w:rsidP="00537E16">
      <w:pPr>
        <w:rPr>
          <w:rFonts w:ascii="Times New Roman" w:hAnsi="Times New Roman" w:cs="Times New Roman"/>
          <w:b/>
          <w:sz w:val="24"/>
        </w:rPr>
      </w:pPr>
      <w:r w:rsidRPr="0045191C">
        <w:rPr>
          <w:rFonts w:ascii="Times New Roman" w:hAnsi="Times New Roman" w:cs="Times New Roman"/>
          <w:b/>
          <w:sz w:val="24"/>
        </w:rPr>
        <w:t>CLASSI DI RIFERIMENTO</w:t>
      </w:r>
    </w:p>
    <w:p w:rsidR="00E57A06" w:rsidRPr="0045191C" w:rsidRDefault="00E57A06" w:rsidP="00537E16">
      <w:pPr>
        <w:rPr>
          <w:rFonts w:ascii="Times New Roman" w:hAnsi="Times New Roman" w:cs="Times New Roman"/>
          <w:sz w:val="24"/>
        </w:rPr>
      </w:pPr>
      <w:r w:rsidRPr="0045191C">
        <w:rPr>
          <w:rFonts w:ascii="Times New Roman" w:hAnsi="Times New Roman" w:cs="Times New Roman"/>
          <w:sz w:val="24"/>
        </w:rPr>
        <w:t xml:space="preserve">Il gioco ha delle regole molto semplici e si presta bene ad essere utilizzato con </w:t>
      </w:r>
      <w:r w:rsidR="00115242">
        <w:rPr>
          <w:rFonts w:ascii="Times New Roman" w:hAnsi="Times New Roman" w:cs="Times New Roman"/>
          <w:sz w:val="24"/>
        </w:rPr>
        <w:t xml:space="preserve">classi di bambini dai 7 ai 10 anni </w:t>
      </w:r>
      <w:r w:rsidRPr="0045191C">
        <w:rPr>
          <w:rFonts w:ascii="Times New Roman" w:hAnsi="Times New Roman" w:cs="Times New Roman"/>
          <w:sz w:val="24"/>
        </w:rPr>
        <w:t xml:space="preserve">per un primo approccio al pensiero strategico-deduttivo. </w:t>
      </w:r>
    </w:p>
    <w:p w:rsidR="001D2FFD" w:rsidRPr="0045191C" w:rsidRDefault="001D2FFD" w:rsidP="00537E16">
      <w:pPr>
        <w:rPr>
          <w:rFonts w:ascii="Times New Roman" w:hAnsi="Times New Roman" w:cs="Times New Roman"/>
          <w:sz w:val="24"/>
        </w:rPr>
      </w:pPr>
    </w:p>
    <w:p w:rsidR="00E57A06" w:rsidRPr="0045191C" w:rsidRDefault="00E57A06" w:rsidP="00537E16">
      <w:pPr>
        <w:rPr>
          <w:rFonts w:ascii="Times New Roman" w:hAnsi="Times New Roman" w:cs="Times New Roman"/>
          <w:b/>
          <w:sz w:val="24"/>
        </w:rPr>
      </w:pPr>
      <w:r w:rsidRPr="0045191C">
        <w:rPr>
          <w:rFonts w:ascii="Times New Roman" w:hAnsi="Times New Roman" w:cs="Times New Roman"/>
          <w:b/>
          <w:sz w:val="24"/>
        </w:rPr>
        <w:t>TRAGUARDI DI APPRENDIMENTO</w:t>
      </w:r>
    </w:p>
    <w:p w:rsidR="00B7770E" w:rsidRDefault="004A6550" w:rsidP="004A655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 lo studente è stimolato a:</w:t>
      </w:r>
    </w:p>
    <w:p w:rsidR="00045730" w:rsidRPr="004A6550" w:rsidRDefault="004A6550" w:rsidP="004A6550">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w:t>
      </w:r>
      <w:r w:rsidR="00B7770E">
        <w:rPr>
          <w:rFonts w:ascii="Times New Roman" w:eastAsiaTheme="minorHAnsi" w:hAnsi="Times New Roman" w:cs="Times New Roman"/>
          <w:sz w:val="24"/>
          <w:lang w:eastAsia="en-US"/>
        </w:rPr>
        <w:t xml:space="preserve"> </w:t>
      </w:r>
      <w:r w:rsidR="00FD4101" w:rsidRPr="00FD4101">
        <w:rPr>
          <w:rFonts w:ascii="Times New Roman" w:eastAsiaTheme="minorHAnsi" w:hAnsi="Times New Roman" w:cs="Times New Roman"/>
          <w:sz w:val="24"/>
          <w:lang w:eastAsia="en-US"/>
        </w:rPr>
        <w:t>costrui</w:t>
      </w:r>
      <w:r>
        <w:rPr>
          <w:rFonts w:ascii="Times New Roman" w:eastAsiaTheme="minorHAnsi" w:hAnsi="Times New Roman" w:cs="Times New Roman"/>
          <w:sz w:val="24"/>
          <w:lang w:eastAsia="en-US"/>
        </w:rPr>
        <w:t>re</w:t>
      </w:r>
      <w:r w:rsidR="00FD4101" w:rsidRPr="00FD4101">
        <w:rPr>
          <w:rFonts w:ascii="Times New Roman" w:eastAsiaTheme="minorHAnsi" w:hAnsi="Times New Roman" w:cs="Times New Roman"/>
          <w:sz w:val="24"/>
          <w:lang w:eastAsia="en-US"/>
        </w:rPr>
        <w:t xml:space="preserve"> ragionamenti, fondandosi su ipotesi, sostene</w:t>
      </w:r>
      <w:r w:rsidR="00B7770E">
        <w:rPr>
          <w:rFonts w:ascii="Times New Roman" w:eastAsiaTheme="minorHAnsi" w:hAnsi="Times New Roman" w:cs="Times New Roman"/>
          <w:sz w:val="24"/>
          <w:lang w:eastAsia="en-US"/>
        </w:rPr>
        <w:t>ndo</w:t>
      </w:r>
      <w:r w:rsidR="00FD4101" w:rsidRPr="00FD4101">
        <w:rPr>
          <w:rFonts w:ascii="Times New Roman" w:eastAsiaTheme="minorHAnsi" w:hAnsi="Times New Roman" w:cs="Times New Roman"/>
          <w:sz w:val="24"/>
          <w:lang w:eastAsia="en-US"/>
        </w:rPr>
        <w:t xml:space="preserve"> le proprie idee e confronta</w:t>
      </w:r>
      <w:r w:rsidR="00B7770E">
        <w:rPr>
          <w:rFonts w:ascii="Times New Roman" w:eastAsiaTheme="minorHAnsi" w:hAnsi="Times New Roman" w:cs="Times New Roman"/>
          <w:sz w:val="24"/>
          <w:lang w:eastAsia="en-US"/>
        </w:rPr>
        <w:t>ndosi</w:t>
      </w:r>
      <w:r w:rsidR="00FD4101" w:rsidRPr="00FD4101">
        <w:rPr>
          <w:rFonts w:ascii="Times New Roman" w:eastAsiaTheme="minorHAnsi" w:hAnsi="Times New Roman" w:cs="Times New Roman"/>
          <w:sz w:val="24"/>
          <w:lang w:eastAsia="en-US"/>
        </w:rPr>
        <w:t xml:space="preserve"> con il punto di vista di altri;</w:t>
      </w:r>
    </w:p>
    <w:p w:rsidR="002773B7" w:rsidRPr="0045191C" w:rsidRDefault="002773B7" w:rsidP="00537E16">
      <w:pPr>
        <w:rPr>
          <w:rFonts w:ascii="Times New Roman" w:hAnsi="Times New Roman" w:cs="Times New Roman"/>
          <w:sz w:val="24"/>
        </w:rPr>
      </w:pPr>
    </w:p>
    <w:p w:rsidR="00E57A06" w:rsidRPr="0045191C" w:rsidRDefault="00E57A06" w:rsidP="00537E16">
      <w:pPr>
        <w:rPr>
          <w:rFonts w:ascii="Times New Roman" w:hAnsi="Times New Roman" w:cs="Times New Roman"/>
          <w:b/>
          <w:sz w:val="24"/>
        </w:rPr>
      </w:pPr>
      <w:r w:rsidRPr="0045191C">
        <w:rPr>
          <w:rFonts w:ascii="Times New Roman" w:hAnsi="Times New Roman" w:cs="Times New Roman"/>
          <w:b/>
          <w:sz w:val="24"/>
        </w:rPr>
        <w:t>DISCIPLINE COINVOLTE</w:t>
      </w:r>
    </w:p>
    <w:p w:rsidR="00E57A06" w:rsidRPr="0045191C" w:rsidRDefault="00E57A06" w:rsidP="00537E16">
      <w:pPr>
        <w:rPr>
          <w:rFonts w:ascii="Times New Roman" w:hAnsi="Times New Roman" w:cs="Times New Roman"/>
          <w:sz w:val="24"/>
        </w:rPr>
      </w:pPr>
      <w:r w:rsidRPr="0045191C">
        <w:rPr>
          <w:rFonts w:ascii="Times New Roman" w:hAnsi="Times New Roman" w:cs="Times New Roman"/>
          <w:sz w:val="24"/>
        </w:rPr>
        <w:t>Matematica</w:t>
      </w:r>
    </w:p>
    <w:p w:rsidR="00E57A06" w:rsidRPr="0045191C" w:rsidRDefault="00E57A06" w:rsidP="00537E16">
      <w:pPr>
        <w:rPr>
          <w:rFonts w:ascii="Times New Roman" w:hAnsi="Times New Roman" w:cs="Times New Roman"/>
          <w:sz w:val="24"/>
        </w:rPr>
      </w:pPr>
    </w:p>
    <w:p w:rsidR="002773B7" w:rsidRPr="0045191C" w:rsidRDefault="007D45EB" w:rsidP="00537E16">
      <w:pPr>
        <w:rPr>
          <w:rFonts w:ascii="Times New Roman" w:hAnsi="Times New Roman" w:cs="Times New Roman"/>
          <w:b/>
          <w:sz w:val="24"/>
        </w:rPr>
      </w:pPr>
      <w:r w:rsidRPr="0045191C">
        <w:rPr>
          <w:rFonts w:ascii="Times New Roman" w:hAnsi="Times New Roman" w:cs="Times New Roman"/>
          <w:b/>
          <w:sz w:val="24"/>
        </w:rPr>
        <w:t>ATTIVITA’</w:t>
      </w:r>
    </w:p>
    <w:p w:rsidR="00202BD3" w:rsidRPr="0045191C" w:rsidRDefault="00202BD3" w:rsidP="00537E16">
      <w:pPr>
        <w:tabs>
          <w:tab w:val="clear" w:pos="708"/>
        </w:tabs>
        <w:suppressAutoHyphens w:val="0"/>
        <w:autoSpaceDE w:val="0"/>
        <w:autoSpaceDN w:val="0"/>
        <w:adjustRightInd w:val="0"/>
        <w:rPr>
          <w:rFonts w:ascii="Times New Roman" w:hAnsi="Times New Roman" w:cs="Times New Roman"/>
          <w:b/>
          <w:sz w:val="24"/>
        </w:rPr>
      </w:pPr>
      <w:r w:rsidRPr="0045191C">
        <w:rPr>
          <w:rFonts w:ascii="Times New Roman" w:hAnsi="Times New Roman" w:cs="Times New Roman"/>
          <w:b/>
          <w:sz w:val="24"/>
        </w:rPr>
        <w:t xml:space="preserve">Prima fase </w:t>
      </w:r>
      <w:r w:rsidRPr="0045191C">
        <w:rPr>
          <w:rFonts w:ascii="Times New Roman" w:eastAsiaTheme="minorHAnsi" w:hAnsi="Times New Roman" w:cs="Times New Roman"/>
          <w:sz w:val="24"/>
          <w:lang w:eastAsia="en-US"/>
        </w:rPr>
        <w:t>(spiegazione della procedura - consegna)</w:t>
      </w:r>
    </w:p>
    <w:p w:rsidR="00B954C2" w:rsidRPr="0045191C" w:rsidRDefault="00B954C2" w:rsidP="001D2FFD">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La prima fase del lavoro è dedicata alla rilettura delle regole in modo da accertarsi </w:t>
      </w:r>
      <w:r w:rsidR="00202BD3" w:rsidRPr="0045191C">
        <w:rPr>
          <w:rFonts w:ascii="Times New Roman" w:hAnsi="Times New Roman" w:cs="Times New Roman"/>
          <w:sz w:val="24"/>
        </w:rPr>
        <w:t xml:space="preserve">che tutti gli allievi abbiano ben compreso lo scopo e le possibili mosse da attuare. </w:t>
      </w:r>
      <w:r w:rsidR="00202BD3" w:rsidRPr="0045191C">
        <w:rPr>
          <w:rFonts w:ascii="Times New Roman" w:eastAsiaTheme="minorHAnsi" w:hAnsi="Times New Roman" w:cs="Times New Roman"/>
          <w:sz w:val="24"/>
          <w:lang w:eastAsia="en-US"/>
        </w:rPr>
        <w:t>Il senso dato all’allievo alla regola comunicata può non coincidere con quella che il</w:t>
      </w:r>
      <w:r w:rsidR="001D2FFD" w:rsidRPr="0045191C">
        <w:rPr>
          <w:rFonts w:ascii="Times New Roman" w:eastAsiaTheme="minorHAnsi" w:hAnsi="Times New Roman" w:cs="Times New Roman"/>
          <w:sz w:val="24"/>
          <w:lang w:eastAsia="en-US"/>
        </w:rPr>
        <w:t xml:space="preserve"> docente</w:t>
      </w:r>
      <w:r w:rsidR="00E6581E">
        <w:rPr>
          <w:rFonts w:ascii="Times New Roman" w:eastAsiaTheme="minorHAnsi" w:hAnsi="Times New Roman" w:cs="Times New Roman"/>
          <w:sz w:val="24"/>
          <w:lang w:eastAsia="en-US"/>
        </w:rPr>
        <w:t xml:space="preserve"> aveva intenzione di esprimere</w:t>
      </w:r>
      <w:r w:rsidR="00202BD3" w:rsidRPr="0045191C">
        <w:rPr>
          <w:rFonts w:ascii="Times New Roman" w:eastAsiaTheme="minorHAnsi" w:hAnsi="Times New Roman" w:cs="Times New Roman"/>
          <w:sz w:val="24"/>
          <w:lang w:eastAsia="en-US"/>
        </w:rPr>
        <w:t>. Si</w:t>
      </w:r>
      <w:r w:rsidR="001D2FFD" w:rsidRPr="0045191C">
        <w:rPr>
          <w:rFonts w:ascii="Times New Roman" w:eastAsiaTheme="minorHAnsi" w:hAnsi="Times New Roman" w:cs="Times New Roman"/>
          <w:sz w:val="24"/>
          <w:lang w:eastAsia="en-US"/>
        </w:rPr>
        <w:t xml:space="preserve"> </w:t>
      </w:r>
      <w:r w:rsidR="00202BD3" w:rsidRPr="0045191C">
        <w:rPr>
          <w:rFonts w:ascii="Times New Roman" w:eastAsiaTheme="minorHAnsi" w:hAnsi="Times New Roman" w:cs="Times New Roman"/>
          <w:sz w:val="24"/>
          <w:lang w:eastAsia="en-US"/>
        </w:rPr>
        <w:t xml:space="preserve">deve essere certi che l’allievo ha recepito la consegna del </w:t>
      </w:r>
      <w:r w:rsidR="001D2FFD" w:rsidRPr="0045191C">
        <w:rPr>
          <w:rFonts w:ascii="Times New Roman" w:eastAsiaTheme="minorHAnsi" w:hAnsi="Times New Roman" w:cs="Times New Roman"/>
          <w:sz w:val="24"/>
          <w:lang w:eastAsia="en-US"/>
        </w:rPr>
        <w:t>docente</w:t>
      </w:r>
      <w:r w:rsidR="00202BD3" w:rsidRPr="0045191C">
        <w:rPr>
          <w:rFonts w:ascii="Times New Roman" w:eastAsiaTheme="minorHAnsi" w:hAnsi="Times New Roman" w:cs="Times New Roman"/>
          <w:sz w:val="24"/>
          <w:lang w:eastAsia="en-US"/>
        </w:rPr>
        <w:t xml:space="preserve"> come regola</w:t>
      </w:r>
      <w:r w:rsidR="001D2FFD" w:rsidRPr="0045191C">
        <w:rPr>
          <w:rFonts w:ascii="Times New Roman" w:eastAsiaTheme="minorHAnsi" w:hAnsi="Times New Roman" w:cs="Times New Roman"/>
          <w:sz w:val="24"/>
          <w:lang w:eastAsia="en-US"/>
        </w:rPr>
        <w:t xml:space="preserve"> </w:t>
      </w:r>
      <w:r w:rsidR="00202BD3" w:rsidRPr="0045191C">
        <w:rPr>
          <w:rFonts w:ascii="Times New Roman" w:eastAsiaTheme="minorHAnsi" w:hAnsi="Times New Roman" w:cs="Times New Roman"/>
          <w:sz w:val="24"/>
          <w:lang w:eastAsia="en-US"/>
        </w:rPr>
        <w:t xml:space="preserve">d’azione, che l’abbia memorizzato ed interiorizzata. </w:t>
      </w:r>
      <w:r w:rsidR="00202BD3" w:rsidRPr="0045191C">
        <w:rPr>
          <w:rFonts w:ascii="Times New Roman" w:hAnsi="Times New Roman" w:cs="Times New Roman"/>
          <w:sz w:val="24"/>
        </w:rPr>
        <w:t>Si consiglia di preparare (o far preparare dagli allievi) un cartellone (simile a</w:t>
      </w:r>
      <w:r w:rsidR="001D2FFD" w:rsidRPr="0045191C">
        <w:rPr>
          <w:rFonts w:ascii="Times New Roman" w:hAnsi="Times New Roman" w:cs="Times New Roman"/>
          <w:sz w:val="24"/>
        </w:rPr>
        <w:t xml:space="preserve"> </w:t>
      </w:r>
      <w:hyperlink r:id="rId9" w:history="1">
        <w:proofErr w:type="spellStart"/>
        <w:r w:rsidR="001D2FFD" w:rsidRPr="00E6581E">
          <w:rPr>
            <w:rStyle w:val="Collegamentoipertestuale"/>
            <w:rFonts w:ascii="Times New Roman" w:hAnsi="Times New Roman" w:cs="Times New Roman"/>
            <w:sz w:val="24"/>
          </w:rPr>
          <w:t>regole_NIM</w:t>
        </w:r>
        <w:proofErr w:type="spellEnd"/>
      </w:hyperlink>
      <w:r w:rsidR="00202BD3" w:rsidRPr="0045191C">
        <w:rPr>
          <w:rFonts w:ascii="Times New Roman" w:hAnsi="Times New Roman" w:cs="Times New Roman"/>
          <w:sz w:val="24"/>
        </w:rPr>
        <w:t>) dove è riportato in modo semplice e chiaro tutto ciò che gli allievi devono sapere per poter giocare. Questa fase è particolarmente importante perché permette agli allievi di rifarsi alle regole del gioco in caso di controversia o di necessità d</w:t>
      </w:r>
      <w:r w:rsidR="001D2FFD" w:rsidRPr="0045191C">
        <w:rPr>
          <w:rFonts w:ascii="Times New Roman" w:hAnsi="Times New Roman" w:cs="Times New Roman"/>
          <w:sz w:val="24"/>
        </w:rPr>
        <w:t>i giustificazione di una mossa.</w:t>
      </w:r>
      <w:r w:rsidR="00202BD3" w:rsidRPr="0045191C">
        <w:rPr>
          <w:rFonts w:ascii="Times New Roman" w:hAnsi="Times New Roman" w:cs="Times New Roman"/>
          <w:sz w:val="24"/>
        </w:rPr>
        <w:t xml:space="preserve"> Il docente propone una partita tra lui e un allievo, mentre il resto della classe assiste. </w:t>
      </w:r>
      <w:r w:rsidR="007A57B1" w:rsidRPr="007A57B1">
        <w:rPr>
          <w:rFonts w:ascii="Times New Roman" w:hAnsi="Times New Roman" w:cs="Times New Roman"/>
          <w:sz w:val="24"/>
        </w:rPr>
        <w:t>È importante che anche l'insegnante giochi, per contribuire al clima di condivisione e fiducia, e per scegliere opportune sequenze di gioco con funzione di controesempio ad eventuali osservazioni non corrette.</w:t>
      </w:r>
      <w:r w:rsidR="007A57B1">
        <w:rPr>
          <w:rFonts w:ascii="Times New Roman" w:hAnsi="Times New Roman" w:cs="Times New Roman"/>
          <w:sz w:val="24"/>
        </w:rPr>
        <w:t xml:space="preserve"> Infatti s</w:t>
      </w:r>
      <w:r w:rsidR="00202BD3" w:rsidRPr="0045191C">
        <w:rPr>
          <w:rFonts w:ascii="Times New Roman" w:hAnsi="Times New Roman" w:cs="Times New Roman"/>
          <w:sz w:val="24"/>
        </w:rPr>
        <w:t>arà cura del docente ad ogni mossa chiedere se rientra in una possibile azione oppure no. Di seguito cede il suo posto ad un allievo.</w:t>
      </w:r>
      <w:r w:rsidR="00192D65">
        <w:rPr>
          <w:rFonts w:ascii="Times New Roman" w:hAnsi="Times New Roman" w:cs="Times New Roman"/>
          <w:sz w:val="24"/>
        </w:rPr>
        <w:t xml:space="preserve"> </w:t>
      </w:r>
    </w:p>
    <w:p w:rsidR="00AB5E5D" w:rsidRPr="0045191C" w:rsidRDefault="00AB5E5D" w:rsidP="00537E16">
      <w:pPr>
        <w:rPr>
          <w:rFonts w:ascii="Times New Roman" w:hAnsi="Times New Roman" w:cs="Times New Roman"/>
          <w:sz w:val="24"/>
        </w:rPr>
      </w:pPr>
    </w:p>
    <w:p w:rsidR="00AB5E5D" w:rsidRPr="0045191C" w:rsidRDefault="00AB5E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hAnsi="Times New Roman" w:cs="Times New Roman"/>
          <w:b/>
          <w:sz w:val="24"/>
        </w:rPr>
        <w:t xml:space="preserve">Seconda fase </w:t>
      </w:r>
      <w:r w:rsidRPr="0045191C">
        <w:rPr>
          <w:rFonts w:ascii="Times New Roman" w:eastAsiaTheme="minorHAnsi" w:hAnsi="Times New Roman" w:cs="Times New Roman"/>
          <w:sz w:val="24"/>
          <w:lang w:eastAsia="en-US"/>
        </w:rPr>
        <w:t>(partite a coppie)</w:t>
      </w:r>
    </w:p>
    <w:p w:rsidR="00AB5E5D" w:rsidRPr="0045191C" w:rsidRDefault="00AB5E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formano gruppi di 3 allievi, dove a rotazione 2 giocano e 1 tiene traccia delle mosse attuate. La situazione di partenza è data, ad esempio (1-3-5-7).</w:t>
      </w:r>
    </w:p>
    <w:p w:rsidR="00AB5E5D" w:rsidRPr="0045191C" w:rsidRDefault="00AB5E5D"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Si devono giocare almeno 3 partite (ogni allievo gioca con un compagno diverso). In questa fase i ragazzi applicano l</w:t>
      </w:r>
      <w:r w:rsidR="00115242">
        <w:rPr>
          <w:rFonts w:ascii="Times New Roman" w:eastAsiaTheme="minorHAnsi" w:hAnsi="Times New Roman" w:cs="Times New Roman"/>
          <w:sz w:val="24"/>
          <w:lang w:eastAsia="en-US"/>
        </w:rPr>
        <w:t>e</w:t>
      </w:r>
      <w:r w:rsidRPr="0045191C">
        <w:rPr>
          <w:rFonts w:ascii="Times New Roman" w:eastAsiaTheme="minorHAnsi" w:hAnsi="Times New Roman" w:cs="Times New Roman"/>
          <w:sz w:val="24"/>
          <w:lang w:eastAsia="en-US"/>
        </w:rPr>
        <w:t xml:space="preserve"> regol</w:t>
      </w:r>
      <w:r w:rsidR="00115242">
        <w:rPr>
          <w:rFonts w:ascii="Times New Roman" w:eastAsiaTheme="minorHAnsi" w:hAnsi="Times New Roman" w:cs="Times New Roman"/>
          <w:sz w:val="24"/>
          <w:lang w:eastAsia="en-US"/>
        </w:rPr>
        <w:t xml:space="preserve">e </w:t>
      </w:r>
      <w:r w:rsidRPr="0045191C">
        <w:rPr>
          <w:rFonts w:ascii="Times New Roman" w:eastAsiaTheme="minorHAnsi" w:hAnsi="Times New Roman" w:cs="Times New Roman"/>
          <w:sz w:val="24"/>
          <w:lang w:eastAsia="en-US"/>
        </w:rPr>
        <w:t>, prend</w:t>
      </w:r>
      <w:r w:rsidR="00685B85">
        <w:rPr>
          <w:rFonts w:ascii="Times New Roman" w:eastAsiaTheme="minorHAnsi" w:hAnsi="Times New Roman" w:cs="Times New Roman"/>
          <w:sz w:val="24"/>
          <w:lang w:eastAsia="en-US"/>
        </w:rPr>
        <w:t>ono</w:t>
      </w:r>
      <w:r w:rsidRPr="0045191C">
        <w:rPr>
          <w:rFonts w:ascii="Times New Roman" w:eastAsiaTheme="minorHAnsi" w:hAnsi="Times New Roman" w:cs="Times New Roman"/>
          <w:sz w:val="24"/>
          <w:lang w:eastAsia="en-US"/>
        </w:rPr>
        <w:t xml:space="preserve"> decisioni</w:t>
      </w:r>
      <w:r w:rsidR="00685B85">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 agi</w:t>
      </w:r>
      <w:r w:rsidR="00685B85">
        <w:rPr>
          <w:rFonts w:ascii="Times New Roman" w:eastAsiaTheme="minorHAnsi" w:hAnsi="Times New Roman" w:cs="Times New Roman"/>
          <w:sz w:val="24"/>
          <w:lang w:eastAsia="en-US"/>
        </w:rPr>
        <w:t>scono</w:t>
      </w:r>
      <w:r w:rsidRPr="0045191C">
        <w:rPr>
          <w:rFonts w:ascii="Times New Roman" w:eastAsiaTheme="minorHAnsi" w:hAnsi="Times New Roman" w:cs="Times New Roman"/>
          <w:sz w:val="24"/>
          <w:lang w:eastAsia="en-US"/>
        </w:rPr>
        <w:t xml:space="preserve">, si rendono conto un po’ alla volta che non è una buona strategia </w:t>
      </w:r>
      <w:r w:rsidR="00685B85">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almeno </w:t>
      </w:r>
      <w:r w:rsidR="00685B85">
        <w:rPr>
          <w:rFonts w:ascii="Times New Roman" w:eastAsiaTheme="minorHAnsi" w:hAnsi="Times New Roman" w:cs="Times New Roman"/>
          <w:sz w:val="24"/>
          <w:lang w:eastAsia="en-US"/>
        </w:rPr>
        <w:t>a partita già avanzata)</w:t>
      </w:r>
      <w:r w:rsidRPr="0045191C">
        <w:rPr>
          <w:rFonts w:ascii="Times New Roman" w:eastAsiaTheme="minorHAnsi" w:hAnsi="Times New Roman" w:cs="Times New Roman"/>
          <w:sz w:val="24"/>
          <w:lang w:eastAsia="en-US"/>
        </w:rPr>
        <w:t xml:space="preserve"> togliere oggetti a caso, con l’azione diretta cominciano a</w:t>
      </w:r>
      <w:r w:rsidR="00EF6249" w:rsidRPr="0045191C">
        <w:rPr>
          <w:rFonts w:ascii="Times New Roman" w:eastAsiaTheme="minorHAnsi" w:hAnsi="Times New Roman" w:cs="Times New Roman"/>
          <w:sz w:val="24"/>
          <w:lang w:eastAsia="en-US"/>
        </w:rPr>
        <w:t xml:space="preserve"> </w:t>
      </w:r>
      <w:r w:rsidR="00685B85">
        <w:rPr>
          <w:rFonts w:ascii="Times New Roman" w:eastAsiaTheme="minorHAnsi" w:hAnsi="Times New Roman" w:cs="Times New Roman"/>
          <w:sz w:val="24"/>
          <w:lang w:eastAsia="en-US"/>
        </w:rPr>
        <w:t>fare</w:t>
      </w:r>
      <w:r w:rsidR="00685B85"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 xml:space="preserve">in maniera implicita alcune </w:t>
      </w:r>
      <w:r w:rsidR="00685B85">
        <w:rPr>
          <w:rFonts w:ascii="Times New Roman" w:eastAsiaTheme="minorHAnsi" w:hAnsi="Times New Roman" w:cs="Times New Roman"/>
          <w:sz w:val="24"/>
          <w:lang w:eastAsia="en-US"/>
        </w:rPr>
        <w:t>considerazioni strategiche</w:t>
      </w:r>
      <w:r w:rsidR="00685B85" w:rsidRPr="0045191C">
        <w:rPr>
          <w:rFonts w:ascii="Times New Roman" w:eastAsiaTheme="minorHAnsi" w:hAnsi="Times New Roman" w:cs="Times New Roman"/>
          <w:sz w:val="24"/>
          <w:lang w:eastAsia="en-US"/>
        </w:rPr>
        <w:t xml:space="preserve"> </w:t>
      </w:r>
      <w:r w:rsidR="00685B85">
        <w:rPr>
          <w:rFonts w:ascii="Times New Roman" w:eastAsiaTheme="minorHAnsi" w:hAnsi="Times New Roman" w:cs="Times New Roman"/>
          <w:sz w:val="24"/>
          <w:lang w:eastAsia="en-US"/>
        </w:rPr>
        <w:t xml:space="preserve">(ad esempio: </w:t>
      </w:r>
      <w:r w:rsidRPr="0045191C">
        <w:rPr>
          <w:rFonts w:ascii="Times New Roman" w:eastAsiaTheme="minorHAnsi" w:hAnsi="Times New Roman" w:cs="Times New Roman"/>
          <w:sz w:val="24"/>
          <w:lang w:eastAsia="en-US"/>
        </w:rPr>
        <w:t>una volta rimasti con due insiemi non vuoti di oggetti, è necessario prestare particolare attenzione alle mosse dell’avversario</w:t>
      </w:r>
      <w:r w:rsidR="00685B85">
        <w:rPr>
          <w:rFonts w:ascii="Times New Roman" w:eastAsiaTheme="minorHAnsi" w:hAnsi="Times New Roman" w:cs="Times New Roman"/>
          <w:sz w:val="24"/>
          <w:lang w:eastAsia="en-US"/>
        </w:rPr>
        <w:t>)</w:t>
      </w:r>
      <w:r w:rsidRPr="0045191C">
        <w:rPr>
          <w:rFonts w:ascii="Times New Roman" w:eastAsiaTheme="minorHAnsi" w:hAnsi="Times New Roman" w:cs="Times New Roman"/>
          <w:sz w:val="24"/>
          <w:lang w:eastAsia="en-US"/>
        </w:rPr>
        <w:t xml:space="preserve">. Il docente </w:t>
      </w:r>
      <w:r w:rsidR="00D96AC0" w:rsidRPr="0045191C">
        <w:rPr>
          <w:rFonts w:ascii="Times New Roman" w:eastAsiaTheme="minorHAnsi" w:hAnsi="Times New Roman" w:cs="Times New Roman"/>
          <w:sz w:val="24"/>
          <w:lang w:eastAsia="en-US"/>
        </w:rPr>
        <w:t>gira tra i banchi e si assicura che non ci siano difficoltà.</w:t>
      </w:r>
      <w:r w:rsidR="00E6581E">
        <w:rPr>
          <w:rFonts w:ascii="Times New Roman" w:eastAsiaTheme="minorHAnsi" w:hAnsi="Times New Roman" w:cs="Times New Roman"/>
          <w:sz w:val="24"/>
          <w:lang w:eastAsia="en-US"/>
        </w:rPr>
        <w:t xml:space="preserve"> Il tenere traccia delle mosse permette di affinare di volta in volta il ragionamento in base ad eventuali errori commessi o mosse particolarmente efficaci.</w:t>
      </w:r>
    </w:p>
    <w:p w:rsidR="00D96AC0" w:rsidRPr="0045191C" w:rsidRDefault="00D96AC0"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D96AC0" w:rsidRPr="0045191C" w:rsidRDefault="00D96AC0"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hAnsi="Times New Roman" w:cs="Times New Roman"/>
          <w:b/>
          <w:sz w:val="24"/>
        </w:rPr>
        <w:t xml:space="preserve">Terza fase </w:t>
      </w:r>
      <w:r w:rsidRPr="0045191C">
        <w:rPr>
          <w:rFonts w:ascii="Times New Roman" w:eastAsiaTheme="minorHAnsi" w:hAnsi="Times New Roman" w:cs="Times New Roman"/>
          <w:sz w:val="24"/>
          <w:lang w:eastAsia="en-US"/>
        </w:rPr>
        <w:t>(discussione a grande gruppo)</w:t>
      </w:r>
    </w:p>
    <w:p w:rsidR="00D96AC0" w:rsidRPr="0045191C" w:rsidRDefault="007A7A83"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xml:space="preserve">Sfruttando la versione gigante del gioco il docente ragiona con gli allievi sulle possibili strategie da utilizzare in casi semplici, cercando di capire </w:t>
      </w:r>
      <w:r w:rsidR="00562DF0" w:rsidRPr="0045191C">
        <w:rPr>
          <w:rFonts w:ascii="Times New Roman" w:eastAsiaTheme="minorHAnsi" w:hAnsi="Times New Roman" w:cs="Times New Roman"/>
          <w:sz w:val="24"/>
          <w:lang w:eastAsia="en-US"/>
        </w:rPr>
        <w:t>se esistono mosse vincenti per il primo o per il secondo giocatore.</w:t>
      </w:r>
    </w:p>
    <w:p w:rsidR="00562DF0" w:rsidRPr="0045191C" w:rsidRDefault="00562DF0"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Prima di generalizzare il numero di insiemi e quanti oggetti per ogni insieme occorre analizzare alcuni casi semplici.</w:t>
      </w:r>
    </w:p>
    <w:p w:rsidR="00562DF0" w:rsidRPr="0045191C" w:rsidRDefault="00562DF0"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1) Un solo insieme </w:t>
      </w:r>
      <w:r w:rsidR="00EF6249" w:rsidRPr="00E6581E">
        <w:rPr>
          <w:rFonts w:ascii="Times New Roman" w:hAnsi="Times New Roman" w:cs="Times New Roman"/>
          <w:i/>
          <w:sz w:val="24"/>
        </w:rPr>
        <w:t>A</w:t>
      </w:r>
      <w:r w:rsidR="00EF6249" w:rsidRPr="0045191C">
        <w:rPr>
          <w:rFonts w:ascii="Times New Roman" w:hAnsi="Times New Roman" w:cs="Times New Roman"/>
          <w:sz w:val="24"/>
        </w:rPr>
        <w:t xml:space="preserve">1 </w:t>
      </w:r>
      <w:r w:rsidRPr="0045191C">
        <w:rPr>
          <w:rFonts w:ascii="Times New Roman" w:hAnsi="Times New Roman" w:cs="Times New Roman"/>
          <w:sz w:val="24"/>
        </w:rPr>
        <w:t xml:space="preserve">con </w:t>
      </w:r>
      <w:r w:rsidRPr="0045191C">
        <w:rPr>
          <w:rFonts w:ascii="Times New Roman" w:hAnsi="Times New Roman" w:cs="Times New Roman"/>
          <w:i/>
          <w:sz w:val="24"/>
        </w:rPr>
        <w:t>n</w:t>
      </w:r>
      <w:r w:rsidRPr="0045191C">
        <w:rPr>
          <w:rFonts w:ascii="Times New Roman" w:hAnsi="Times New Roman" w:cs="Times New Roman"/>
          <w:sz w:val="24"/>
        </w:rPr>
        <w:t xml:space="preserve"> oggetti. Qualsiasi sia il numero di oggetti presenti, è evidente che la mossa vincente può essere giocata dal primo giocatore che svuota completamente l’insieme.</w:t>
      </w:r>
    </w:p>
    <w:p w:rsidR="0023619C" w:rsidRPr="0045191C" w:rsidRDefault="00562DF0" w:rsidP="00537E16">
      <w:pPr>
        <w:pStyle w:val="Default"/>
        <w:jc w:val="both"/>
      </w:pPr>
      <w:r w:rsidRPr="0045191C">
        <w:lastRenderedPageBreak/>
        <w:t>2) Due insiemi</w:t>
      </w:r>
      <w:r w:rsidR="00EF6249" w:rsidRPr="0045191C">
        <w:t xml:space="preserve"> </w:t>
      </w:r>
      <w:r w:rsidR="00EF6249" w:rsidRPr="00E6581E">
        <w:rPr>
          <w:i/>
        </w:rPr>
        <w:t>A</w:t>
      </w:r>
      <w:r w:rsidR="00EF6249" w:rsidRPr="0045191C">
        <w:t xml:space="preserve">1, </w:t>
      </w:r>
      <w:r w:rsidR="00EF6249" w:rsidRPr="00E6581E">
        <w:rPr>
          <w:i/>
        </w:rPr>
        <w:t>A</w:t>
      </w:r>
      <w:r w:rsidR="00EF6249" w:rsidRPr="0045191C">
        <w:t>2</w:t>
      </w:r>
      <w:r w:rsidRPr="0045191C">
        <w:t xml:space="preserve"> con </w:t>
      </w:r>
      <w:r w:rsidR="0023619C" w:rsidRPr="0045191C">
        <w:t xml:space="preserve">un certo numero di elementi ciascuno. In questo caso la strategia vincente dipende dal numero di elementi contenuti in ciascun insieme: </w:t>
      </w:r>
    </w:p>
    <w:p w:rsidR="0023619C" w:rsidRPr="0045191C" w:rsidRDefault="0023619C" w:rsidP="00537E16">
      <w:pPr>
        <w:pStyle w:val="Default"/>
        <w:jc w:val="both"/>
      </w:pPr>
      <w:r w:rsidRPr="0045191C">
        <w:t xml:space="preserve">- se i due insiemi contengono lo stesso numero di elementi il secondo giocatore può replicare simmetricamente la mossa del primo giocatore togliendo lo stesso numero di elementi dall’insieme non toccato dal primo giocatore; </w:t>
      </w:r>
    </w:p>
    <w:p w:rsidR="00562DF0" w:rsidRPr="0045191C" w:rsidRDefault="0023619C"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se, invece, i due insiemi contengono un numero diverso di elementi, allora sarà il primo giocatore a possedere la strategia vincente, basterà che egli sottragga dal</w:t>
      </w:r>
      <w:r w:rsidR="00EF6249" w:rsidRPr="0045191C">
        <w:rPr>
          <w:rFonts w:ascii="Times New Roman" w:hAnsi="Times New Roman" w:cs="Times New Roman"/>
          <w:sz w:val="24"/>
        </w:rPr>
        <w:t>l’</w:t>
      </w:r>
      <w:r w:rsidRPr="0045191C">
        <w:rPr>
          <w:rFonts w:ascii="Times New Roman" w:hAnsi="Times New Roman" w:cs="Times New Roman"/>
          <w:sz w:val="24"/>
        </w:rPr>
        <w:t>insieme</w:t>
      </w:r>
      <w:r w:rsidR="00EF6249" w:rsidRPr="0045191C">
        <w:rPr>
          <w:rFonts w:ascii="Times New Roman" w:hAnsi="Times New Roman" w:cs="Times New Roman"/>
          <w:sz w:val="24"/>
        </w:rPr>
        <w:t xml:space="preserve"> con il numero di elementi maggiore</w:t>
      </w:r>
      <w:r w:rsidRPr="0045191C">
        <w:rPr>
          <w:rFonts w:ascii="Times New Roman" w:hAnsi="Times New Roman" w:cs="Times New Roman"/>
          <w:sz w:val="24"/>
        </w:rPr>
        <w:t xml:space="preserve"> tanti elementi</w:t>
      </w:r>
      <w:r w:rsidR="00EF6249" w:rsidRPr="0045191C">
        <w:rPr>
          <w:rFonts w:ascii="Times New Roman" w:hAnsi="Times New Roman" w:cs="Times New Roman"/>
          <w:sz w:val="24"/>
        </w:rPr>
        <w:t xml:space="preserve"> (nel</w:t>
      </w:r>
      <w:r w:rsidR="00E6581E">
        <w:rPr>
          <w:rFonts w:ascii="Times New Roman" w:hAnsi="Times New Roman" w:cs="Times New Roman"/>
          <w:sz w:val="24"/>
        </w:rPr>
        <w:t>lo specifico la differenza tra le numerosità dei</w:t>
      </w:r>
      <w:r w:rsidR="00EF6249" w:rsidRPr="0045191C">
        <w:rPr>
          <w:rFonts w:ascii="Times New Roman" w:hAnsi="Times New Roman" w:cs="Times New Roman"/>
          <w:sz w:val="24"/>
        </w:rPr>
        <w:t xml:space="preserve"> due insiemi)</w:t>
      </w:r>
      <w:r w:rsidRPr="0045191C">
        <w:rPr>
          <w:rFonts w:ascii="Times New Roman" w:hAnsi="Times New Roman" w:cs="Times New Roman"/>
          <w:sz w:val="24"/>
        </w:rPr>
        <w:t xml:space="preserve"> quanti ne bastano per lasciare all’avversario i due insiemi con lo stesso numero di oggetti.</w:t>
      </w:r>
    </w:p>
    <w:p w:rsidR="00B17B07" w:rsidRPr="0045191C" w:rsidRDefault="0023619C"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3) Si può passare adesso ad affrontare un Nim a tre </w:t>
      </w:r>
      <w:r w:rsidR="00B17B07" w:rsidRPr="0045191C">
        <w:rPr>
          <w:rFonts w:ascii="Times New Roman" w:hAnsi="Times New Roman" w:cs="Times New Roman"/>
          <w:sz w:val="24"/>
        </w:rPr>
        <w:t>insiemi</w:t>
      </w:r>
      <w:r w:rsidR="00E6581E">
        <w:rPr>
          <w:rFonts w:ascii="Times New Roman" w:hAnsi="Times New Roman" w:cs="Times New Roman"/>
          <w:sz w:val="24"/>
        </w:rPr>
        <w:t xml:space="preserve"> di oggetti</w:t>
      </w:r>
      <w:r w:rsidRPr="0045191C">
        <w:rPr>
          <w:rFonts w:ascii="Times New Roman" w:hAnsi="Times New Roman" w:cs="Times New Roman"/>
          <w:sz w:val="24"/>
        </w:rPr>
        <w:t xml:space="preserve">. </w:t>
      </w:r>
      <w:r w:rsidR="00B17B07" w:rsidRPr="0045191C">
        <w:rPr>
          <w:rFonts w:ascii="Times New Roman" w:hAnsi="Times New Roman" w:cs="Times New Roman"/>
          <w:sz w:val="24"/>
        </w:rPr>
        <w:t>Si parte</w:t>
      </w:r>
      <w:r w:rsidRPr="0045191C">
        <w:rPr>
          <w:rFonts w:ascii="Times New Roman" w:hAnsi="Times New Roman" w:cs="Times New Roman"/>
          <w:sz w:val="24"/>
        </w:rPr>
        <w:t xml:space="preserve"> con un caso semplice, un</w:t>
      </w:r>
      <w:r w:rsidR="00EF6249" w:rsidRPr="0045191C">
        <w:rPr>
          <w:rFonts w:ascii="Times New Roman" w:hAnsi="Times New Roman" w:cs="Times New Roman"/>
          <w:sz w:val="24"/>
        </w:rPr>
        <w:t>a</w:t>
      </w:r>
      <w:r w:rsidRPr="0045191C">
        <w:rPr>
          <w:rFonts w:ascii="Times New Roman" w:hAnsi="Times New Roman" w:cs="Times New Roman"/>
          <w:sz w:val="24"/>
        </w:rPr>
        <w:t xml:space="preserve"> </w:t>
      </w:r>
      <w:r w:rsidR="00B17B07" w:rsidRPr="0045191C">
        <w:rPr>
          <w:rFonts w:ascii="Times New Roman" w:hAnsi="Times New Roman" w:cs="Times New Roman"/>
          <w:sz w:val="24"/>
        </w:rPr>
        <w:t>situazione iniziale</w:t>
      </w:r>
      <w:r w:rsidRPr="0045191C">
        <w:rPr>
          <w:rFonts w:ascii="Times New Roman" w:hAnsi="Times New Roman" w:cs="Times New Roman"/>
          <w:sz w:val="24"/>
        </w:rPr>
        <w:t xml:space="preserve"> dove almeno due </w:t>
      </w:r>
      <w:r w:rsidR="00B17B07" w:rsidRPr="0045191C">
        <w:rPr>
          <w:rFonts w:ascii="Times New Roman" w:hAnsi="Times New Roman" w:cs="Times New Roman"/>
          <w:sz w:val="24"/>
        </w:rPr>
        <w:t>insiemi</w:t>
      </w:r>
      <w:r w:rsidRPr="0045191C">
        <w:rPr>
          <w:rFonts w:ascii="Times New Roman" w:hAnsi="Times New Roman" w:cs="Times New Roman"/>
          <w:sz w:val="24"/>
        </w:rPr>
        <w:t xml:space="preserve"> contengano lo stesso numero di </w:t>
      </w:r>
      <w:r w:rsidR="00B17B07" w:rsidRPr="0045191C">
        <w:rPr>
          <w:rFonts w:ascii="Times New Roman" w:hAnsi="Times New Roman" w:cs="Times New Roman"/>
          <w:sz w:val="24"/>
        </w:rPr>
        <w:t>elementi</w:t>
      </w:r>
      <w:r w:rsidRPr="0045191C">
        <w:rPr>
          <w:rFonts w:ascii="Times New Roman" w:hAnsi="Times New Roman" w:cs="Times New Roman"/>
          <w:sz w:val="24"/>
        </w:rPr>
        <w:t xml:space="preserve">. Anche in questo caso esiste una strategia vincente ed è a favore del primo giocatore: basterà che egli </w:t>
      </w:r>
      <w:r w:rsidR="00B17B07" w:rsidRPr="0045191C">
        <w:rPr>
          <w:rFonts w:ascii="Times New Roman" w:hAnsi="Times New Roman" w:cs="Times New Roman"/>
          <w:sz w:val="24"/>
        </w:rPr>
        <w:t xml:space="preserve">prenda </w:t>
      </w:r>
      <w:r w:rsidRPr="0045191C">
        <w:rPr>
          <w:rFonts w:ascii="Times New Roman" w:hAnsi="Times New Roman" w:cs="Times New Roman"/>
          <w:sz w:val="24"/>
        </w:rPr>
        <w:t>tutt</w:t>
      </w:r>
      <w:r w:rsidR="00B17B07" w:rsidRPr="0045191C">
        <w:rPr>
          <w:rFonts w:ascii="Times New Roman" w:hAnsi="Times New Roman" w:cs="Times New Roman"/>
          <w:sz w:val="24"/>
        </w:rPr>
        <w:t>i</w:t>
      </w:r>
      <w:r w:rsidRPr="0045191C">
        <w:rPr>
          <w:rFonts w:ascii="Times New Roman" w:hAnsi="Times New Roman" w:cs="Times New Roman"/>
          <w:sz w:val="24"/>
        </w:rPr>
        <w:t xml:space="preserve"> </w:t>
      </w:r>
      <w:r w:rsidR="00B17B07" w:rsidRPr="0045191C">
        <w:rPr>
          <w:rFonts w:ascii="Times New Roman" w:hAnsi="Times New Roman" w:cs="Times New Roman"/>
          <w:sz w:val="24"/>
        </w:rPr>
        <w:t>gli oggetti</w:t>
      </w:r>
      <w:r w:rsidRPr="0045191C">
        <w:rPr>
          <w:rFonts w:ascii="Times New Roman" w:hAnsi="Times New Roman" w:cs="Times New Roman"/>
          <w:sz w:val="24"/>
        </w:rPr>
        <w:t xml:space="preserve"> da</w:t>
      </w:r>
      <w:r w:rsidR="00B17B07" w:rsidRPr="0045191C">
        <w:rPr>
          <w:rFonts w:ascii="Times New Roman" w:hAnsi="Times New Roman" w:cs="Times New Roman"/>
          <w:sz w:val="24"/>
        </w:rPr>
        <w:t>ll’insieme con un numero diverso di elementi</w:t>
      </w:r>
      <w:r w:rsidRPr="0045191C">
        <w:rPr>
          <w:rFonts w:ascii="Times New Roman" w:hAnsi="Times New Roman" w:cs="Times New Roman"/>
          <w:sz w:val="24"/>
        </w:rPr>
        <w:t xml:space="preserve"> in modo tale da lasciare all’avversario due </w:t>
      </w:r>
      <w:r w:rsidR="00B17B07" w:rsidRPr="0045191C">
        <w:rPr>
          <w:rFonts w:ascii="Times New Roman" w:hAnsi="Times New Roman" w:cs="Times New Roman"/>
          <w:sz w:val="24"/>
        </w:rPr>
        <w:t>insiemi con lo stesso numero di oggetti</w:t>
      </w:r>
      <w:r w:rsidRPr="0045191C">
        <w:rPr>
          <w:rFonts w:ascii="Times New Roman" w:hAnsi="Times New Roman" w:cs="Times New Roman"/>
          <w:sz w:val="24"/>
        </w:rPr>
        <w:t xml:space="preserve">. </w:t>
      </w:r>
    </w:p>
    <w:p w:rsidR="003A4642" w:rsidRDefault="00B17B07"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 xml:space="preserve">Si può gestire in modo efficace anche il caso in cui la configurazione sia 1-2-3. </w:t>
      </w:r>
    </w:p>
    <w:p w:rsidR="003A4642" w:rsidRDefault="00764584" w:rsidP="00537E16">
      <w:pPr>
        <w:tabs>
          <w:tab w:val="clear" w:pos="708"/>
        </w:tabs>
        <w:suppressAutoHyphens w:val="0"/>
        <w:autoSpaceDE w:val="0"/>
        <w:autoSpaceDN w:val="0"/>
        <w:adjustRightInd w:val="0"/>
        <w:rPr>
          <w:rFonts w:ascii="Times New Roman" w:hAnsi="Times New Roman" w:cs="Times New Roman"/>
          <w:sz w:val="24"/>
        </w:rPr>
      </w:pPr>
      <w:r w:rsidRPr="00764584">
        <w:rPr>
          <w:rFonts w:ascii="Times New Roman" w:hAnsi="Times New Roman"/>
          <w:noProof/>
          <w:sz w:val="24"/>
          <w:lang w:eastAsia="it-IT"/>
        </w:rPr>
        <w:pict>
          <v:shape id="_x0000_s1172" type="#_x0000_t202" style="position:absolute;left:0;text-align:left;margin-left:2.25pt;margin-top:38.05pt;width:32.05pt;height:19.85pt;z-index:251744768;mso-height-percent:200;mso-height-percent:200;mso-width-relative:margin;mso-height-relative:margin" filled="f" fillcolor="white [3212]" stroked="f" strokecolor="white [3212]">
            <v:textbox style="mso-fit-shape-to-text:t">
              <w:txbxContent>
                <w:p w:rsidR="004A6550" w:rsidRDefault="004A6550" w:rsidP="003A4642">
                  <w:r>
                    <w:t>A2</w:t>
                  </w:r>
                </w:p>
              </w:txbxContent>
            </v:textbox>
          </v:shape>
        </w:pict>
      </w:r>
      <w:r w:rsidRPr="00764584">
        <w:rPr>
          <w:rFonts w:ascii="Times New Roman" w:hAnsi="Times New Roman"/>
          <w:noProof/>
          <w:sz w:val="24"/>
          <w:lang w:eastAsia="it-IT"/>
        </w:rPr>
        <w:pict>
          <v:shape id="_x0000_s1171" type="#_x0000_t202" style="position:absolute;left:0;text-align:left;margin-left:1.65pt;margin-top:12.05pt;width:32.05pt;height:19.85pt;z-index:251743744;mso-height-percent:200;mso-height-percent:200;mso-width-relative:margin;mso-height-relative:margin" filled="f" fillcolor="white [3212]" stroked="f" strokecolor="white [3212]">
            <v:textbox style="mso-fit-shape-to-text:t">
              <w:txbxContent>
                <w:p w:rsidR="004A6550" w:rsidRDefault="004A6550" w:rsidP="003A4642">
                  <w:r>
                    <w:t>A1</w:t>
                  </w:r>
                </w:p>
              </w:txbxContent>
            </v:textbox>
          </v:shape>
        </w:pict>
      </w:r>
      <w:r w:rsidRPr="00764584">
        <w:rPr>
          <w:rFonts w:ascii="Times New Roman" w:hAnsi="Times New Roman"/>
          <w:noProof/>
          <w:sz w:val="24"/>
          <w:lang w:eastAsia="it-IT"/>
        </w:rPr>
        <w:pict>
          <v:oval id="_x0000_s1170" style="position:absolute;left:0;text-align:left;margin-left:73.6pt;margin-top:64pt;width:14pt;height:12.9pt;z-index:251742720" fillcolor="black" strokecolor="#f2f2f2" strokeweight="3pt">
            <v:shadow on="t" type="perspective" color="#7f7f7f" opacity=".5" offset="1pt" offset2="-1pt"/>
          </v:oval>
        </w:pict>
      </w:r>
      <w:r w:rsidRPr="00764584">
        <w:rPr>
          <w:rFonts w:ascii="Times New Roman" w:hAnsi="Times New Roman"/>
          <w:noProof/>
          <w:sz w:val="24"/>
          <w:lang w:eastAsia="it-IT"/>
        </w:rPr>
        <w:pict>
          <v:oval id="_x0000_s1169" style="position:absolute;left:0;text-align:left;margin-left:49.5pt;margin-top:64pt;width:14pt;height:12.9pt;z-index:251741696" fillcolor="black" strokecolor="#f2f2f2" strokeweight="3pt">
            <v:shadow on="t" type="perspective" color="#7f7f7f" opacity=".5" offset="1pt" offset2="-1pt"/>
          </v:oval>
        </w:pict>
      </w:r>
      <w:r w:rsidRPr="00764584">
        <w:rPr>
          <w:rFonts w:ascii="Times New Roman" w:hAnsi="Times New Roman"/>
          <w:noProof/>
          <w:sz w:val="24"/>
          <w:lang w:eastAsia="it-IT"/>
        </w:rPr>
        <w:pict>
          <v:oval id="_x0000_s1168" style="position:absolute;left:0;text-align:left;margin-left:29.7pt;margin-top:64pt;width:14pt;height:12.9pt;z-index:251740672" fillcolor="black" strokecolor="#f2f2f2" strokeweight="3pt">
            <v:shadow on="t" type="perspective" color="#7f7f7f" opacity=".5" offset="1pt" offset2="-1pt"/>
          </v:oval>
        </w:pict>
      </w:r>
      <w:r w:rsidRPr="00764584">
        <w:rPr>
          <w:rFonts w:ascii="Times New Roman" w:hAnsi="Times New Roman"/>
          <w:noProof/>
          <w:sz w:val="24"/>
          <w:lang w:eastAsia="it-IT"/>
        </w:rPr>
        <w:pict>
          <v:oval id="_x0000_s1167" style="position:absolute;left:0;text-align:left;margin-left:49.5pt;margin-top:40.4pt;width:14pt;height:12.9pt;z-index:251739648" fillcolor="black" strokecolor="#f2f2f2" strokeweight="3pt">
            <v:shadow on="t" type="perspective" color="#7f7f7f" opacity=".5" offset="1pt" offset2="-1pt"/>
          </v:oval>
        </w:pict>
      </w:r>
      <w:r w:rsidRPr="00764584">
        <w:rPr>
          <w:rFonts w:ascii="Times New Roman" w:hAnsi="Times New Roman"/>
          <w:noProof/>
          <w:sz w:val="24"/>
          <w:lang w:eastAsia="it-IT"/>
        </w:rPr>
        <w:pict>
          <v:oval id="_x0000_s1166" style="position:absolute;left:0;text-align:left;margin-left:27.7pt;margin-top:40.25pt;width:14pt;height:12.9pt;z-index:251738624" fillcolor="black" strokecolor="#f2f2f2" strokeweight="3pt">
            <v:shadow on="t" type="perspective" color="#7f7f7f" opacity=".5" offset="1pt" offset2="-1pt"/>
          </v:oval>
        </w:pict>
      </w:r>
      <w:r w:rsidRPr="00764584">
        <w:rPr>
          <w:rFonts w:ascii="Times New Roman" w:hAnsi="Times New Roman"/>
          <w:noProof/>
          <w:sz w:val="24"/>
          <w:lang w:eastAsia="it-IT"/>
        </w:rPr>
        <w:pict>
          <v:oval id="_x0000_s1165" style="position:absolute;left:0;text-align:left;margin-left:27.7pt;margin-top:16.1pt;width:14pt;height:12.9pt;z-index:251737600" fillcolor="black [3200]" strokecolor="#f2f2f2 [3041]" strokeweight="3pt">
            <v:shadow on="t" type="perspective" color="#7f7f7f [1601]" opacity=".5" offset="1pt" offset2="-1pt"/>
          </v:oval>
        </w:pict>
      </w:r>
      <w:r w:rsidRPr="00764584">
        <w:rPr>
          <w:rFonts w:ascii="Times New Roman" w:hAnsi="Times New Roman"/>
          <w:noProof/>
          <w:sz w:val="24"/>
          <w:lang w:eastAsia="it-IT"/>
        </w:rPr>
        <w:pict>
          <v:shape id="_x0000_s1173" type="#_x0000_t202" style="position:absolute;left:0;text-align:left;margin-left:2.85pt;margin-top:60.95pt;width:32.05pt;height:19.85pt;z-index:251745792;mso-height-percent:200;mso-height-percent:200;mso-width-relative:margin;mso-height-relative:margin" filled="f" fillcolor="white [3212]" stroked="f" strokecolor="white [3212]">
            <v:textbox style="mso-fit-shape-to-text:t">
              <w:txbxContent>
                <w:p w:rsidR="004A6550" w:rsidRDefault="004A6550" w:rsidP="003A4642">
                  <w:r>
                    <w:t>A3</w:t>
                  </w:r>
                </w:p>
              </w:txbxContent>
            </v:textbox>
          </v:shape>
        </w:pict>
      </w: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3A4642" w:rsidRDefault="003A4642" w:rsidP="00537E16">
      <w:pPr>
        <w:tabs>
          <w:tab w:val="clear" w:pos="708"/>
        </w:tabs>
        <w:suppressAutoHyphens w:val="0"/>
        <w:autoSpaceDE w:val="0"/>
        <w:autoSpaceDN w:val="0"/>
        <w:adjustRightInd w:val="0"/>
        <w:rPr>
          <w:rFonts w:ascii="Times New Roman" w:hAnsi="Times New Roman" w:cs="Times New Roman"/>
          <w:sz w:val="24"/>
        </w:rPr>
      </w:pPr>
    </w:p>
    <w:p w:rsidR="00B17B07" w:rsidRPr="0045191C" w:rsidRDefault="00685B85" w:rsidP="00537E1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sz w:val="24"/>
        </w:rPr>
        <w:t xml:space="preserve">È </w:t>
      </w:r>
      <w:r w:rsidR="00B17B07" w:rsidRPr="0045191C">
        <w:rPr>
          <w:rFonts w:ascii="Times New Roman" w:hAnsi="Times New Roman" w:cs="Times New Roman"/>
          <w:sz w:val="24"/>
        </w:rPr>
        <w:t>interessante in questa situazione lavorare con gli allievi sui ragionamenti di tipo deduttivo, andando ad analizzare a priori le conseguenze di una propria mossa. Nello specifico è interessante costruire con gli allievi un diagramma ad albero in cui si esplicitano tutti i possibili casi e quali portano alla vittoria il primo giocatore e quali il secondo.</w:t>
      </w:r>
    </w:p>
    <w:p w:rsidR="00B17B07" w:rsidRPr="0045191C" w:rsidRDefault="0048018E" w:rsidP="00537E1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sz w:val="24"/>
        </w:rPr>
        <w:t>Se ne riporta di seguito un esempio:</w:t>
      </w:r>
    </w:p>
    <w:p w:rsidR="0045191C" w:rsidRDefault="00764584" w:rsidP="00537E1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noProof/>
          <w:sz w:val="24"/>
          <w:lang w:eastAsia="it-IT"/>
        </w:rPr>
        <w:lastRenderedPageBreak/>
        <w:pict>
          <v:rect id="_x0000_s1179" style="position:absolute;left:0;text-align:left;margin-left:74.3pt;margin-top:-28.8pt;width:43.15pt;height:20.15pt;z-index:251751936">
            <v:textbox>
              <w:txbxContent>
                <w:p w:rsidR="004A6550" w:rsidRPr="0048018E" w:rsidRDefault="004A6550" w:rsidP="0048018E">
                  <w:r w:rsidRPr="0048018E">
                    <w:t>primo</w:t>
                  </w:r>
                </w:p>
              </w:txbxContent>
            </v:textbox>
          </v:rect>
        </w:pict>
      </w:r>
      <w:r>
        <w:rPr>
          <w:rFonts w:ascii="Times New Roman" w:hAnsi="Times New Roman" w:cs="Times New Roman"/>
          <w:noProof/>
          <w:sz w:val="24"/>
          <w:lang w:eastAsia="it-IT"/>
        </w:rPr>
        <w:pict>
          <v:rect id="_x0000_s1178" style="position:absolute;left:0;text-align:left;margin-left:140.8pt;margin-top:-28.8pt;width:57.6pt;height:20.15pt;z-index:251750912">
            <v:textbox>
              <w:txbxContent>
                <w:p w:rsidR="004A6550" w:rsidRPr="0048018E" w:rsidRDefault="004A6550" w:rsidP="0048018E">
                  <w:r>
                    <w:t>secondo</w:t>
                  </w:r>
                </w:p>
              </w:txbxContent>
            </v:textbox>
          </v:rect>
        </w:pict>
      </w:r>
      <w:r>
        <w:rPr>
          <w:rFonts w:ascii="Times New Roman" w:hAnsi="Times New Roman" w:cs="Times New Roman"/>
          <w:noProof/>
          <w:sz w:val="24"/>
          <w:lang w:eastAsia="it-IT"/>
        </w:rPr>
        <w:pict>
          <v:rect id="_x0000_s1177" style="position:absolute;left:0;text-align:left;margin-left:215.55pt;margin-top:-28.8pt;width:43.15pt;height:20.15pt;z-index:251749888">
            <v:textbox>
              <w:txbxContent>
                <w:p w:rsidR="004A6550" w:rsidRPr="0048018E" w:rsidRDefault="004A6550" w:rsidP="0048018E">
                  <w:r w:rsidRPr="0048018E">
                    <w:t>primo</w:t>
                  </w:r>
                </w:p>
              </w:txbxContent>
            </v:textbox>
          </v:rect>
        </w:pict>
      </w:r>
      <w:r>
        <w:rPr>
          <w:rFonts w:ascii="Times New Roman" w:hAnsi="Times New Roman" w:cs="Times New Roman"/>
          <w:noProof/>
          <w:sz w:val="24"/>
          <w:lang w:eastAsia="it-IT"/>
        </w:rPr>
        <w:pict>
          <v:rect id="_x0000_s1176" style="position:absolute;left:0;text-align:left;margin-left:273.7pt;margin-top:-28.8pt;width:59.9pt;height:20.15pt;z-index:251748864">
            <v:textbox>
              <w:txbxContent>
                <w:p w:rsidR="004A6550" w:rsidRPr="0048018E" w:rsidRDefault="004A6550" w:rsidP="0048018E">
                  <w:r>
                    <w:t>secondo</w:t>
                  </w:r>
                </w:p>
              </w:txbxContent>
            </v:textbox>
          </v:rect>
        </w:pict>
      </w:r>
      <w:r>
        <w:rPr>
          <w:rFonts w:ascii="Times New Roman" w:hAnsi="Times New Roman" w:cs="Times New Roman"/>
          <w:noProof/>
          <w:sz w:val="24"/>
          <w:lang w:eastAsia="it-IT"/>
        </w:rPr>
        <w:pict>
          <v:rect id="_x0000_s1175" style="position:absolute;left:0;text-align:left;margin-left:352.8pt;margin-top:-28.8pt;width:43.15pt;height:20.15pt;z-index:251747840">
            <v:textbox>
              <w:txbxContent>
                <w:p w:rsidR="004A6550" w:rsidRPr="0048018E" w:rsidRDefault="004A6550" w:rsidP="0048018E">
                  <w:r w:rsidRPr="0048018E">
                    <w:t>primo</w:t>
                  </w:r>
                </w:p>
              </w:txbxContent>
            </v:textbox>
          </v:rect>
        </w:pict>
      </w:r>
      <w:r>
        <w:rPr>
          <w:rFonts w:ascii="Times New Roman" w:hAnsi="Times New Roman" w:cs="Times New Roman"/>
          <w:noProof/>
          <w:sz w:val="24"/>
          <w:lang w:eastAsia="it-IT"/>
        </w:rPr>
        <w:pict>
          <v:rect id="_x0000_s1174" style="position:absolute;left:0;text-align:left;margin-left:418.75pt;margin-top:-28.8pt;width:57.05pt;height:20.15pt;z-index:251746816">
            <v:textbox>
              <w:txbxContent>
                <w:p w:rsidR="004A6550" w:rsidRPr="0048018E" w:rsidRDefault="004A6550" w:rsidP="0048018E">
                  <w:r>
                    <w:t>secondo</w:t>
                  </w:r>
                </w:p>
              </w:txbxContent>
            </v:textbox>
          </v:rect>
        </w:pict>
      </w:r>
      <w:r w:rsidR="0048018E">
        <w:rPr>
          <w:rFonts w:ascii="Times New Roman" w:hAnsi="Times New Roman" w:cs="Times New Roman"/>
          <w:noProof/>
          <w:sz w:val="24"/>
          <w:lang w:eastAsia="it-IT"/>
        </w:rPr>
        <w:drawing>
          <wp:inline distT="0" distB="0" distL="0" distR="0">
            <wp:extent cx="5884316" cy="7192659"/>
            <wp:effectExtent l="19050" t="0" r="2134"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85651" cy="7194291"/>
                    </a:xfrm>
                    <a:prstGeom prst="rect">
                      <a:avLst/>
                    </a:prstGeom>
                    <a:noFill/>
                    <a:ln w="9525">
                      <a:noFill/>
                      <a:miter lim="800000"/>
                      <a:headEnd/>
                      <a:tailEnd/>
                    </a:ln>
                  </pic:spPr>
                </pic:pic>
              </a:graphicData>
            </a:graphic>
          </wp:inline>
        </w:drawing>
      </w:r>
    </w:p>
    <w:p w:rsidR="0045191C" w:rsidRDefault="009B568A" w:rsidP="00537E16">
      <w:pPr>
        <w:tabs>
          <w:tab w:val="clear" w:pos="708"/>
        </w:tabs>
        <w:suppressAutoHyphens w:val="0"/>
        <w:autoSpaceDE w:val="0"/>
        <w:autoSpaceDN w:val="0"/>
        <w:adjustRightInd w:val="0"/>
        <w:rPr>
          <w:rFonts w:ascii="Times New Roman" w:hAnsi="Times New Roman" w:cs="Times New Roman"/>
          <w:sz w:val="24"/>
        </w:rPr>
      </w:pPr>
      <w:r>
        <w:rPr>
          <w:rFonts w:ascii="Times New Roman" w:hAnsi="Times New Roman" w:cs="Times New Roman"/>
          <w:sz w:val="24"/>
        </w:rPr>
        <w:t>…</w:t>
      </w:r>
    </w:p>
    <w:p w:rsidR="009B568A" w:rsidRDefault="009B568A" w:rsidP="00537E16">
      <w:pPr>
        <w:tabs>
          <w:tab w:val="clear" w:pos="708"/>
        </w:tabs>
        <w:suppressAutoHyphens w:val="0"/>
        <w:autoSpaceDE w:val="0"/>
        <w:autoSpaceDN w:val="0"/>
        <w:adjustRightInd w:val="0"/>
        <w:rPr>
          <w:rFonts w:ascii="Times New Roman" w:hAnsi="Times New Roman" w:cs="Times New Roman"/>
          <w:sz w:val="24"/>
        </w:rPr>
      </w:pPr>
    </w:p>
    <w:p w:rsidR="00B17B07" w:rsidRPr="0045191C" w:rsidRDefault="00B17B07"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In questo modo gli allievi sono portati a pensare in anticipo le possibili mosse dell’avversario e di conseguenza correggere la propria scelta prima di effettuarla.</w:t>
      </w:r>
    </w:p>
    <w:p w:rsidR="0023619C" w:rsidRPr="0045191C" w:rsidRDefault="0023619C" w:rsidP="00537E16">
      <w:pPr>
        <w:tabs>
          <w:tab w:val="clear" w:pos="708"/>
        </w:tabs>
        <w:suppressAutoHyphens w:val="0"/>
        <w:autoSpaceDE w:val="0"/>
        <w:autoSpaceDN w:val="0"/>
        <w:adjustRightInd w:val="0"/>
        <w:rPr>
          <w:rFonts w:ascii="Times New Roman" w:hAnsi="Times New Roman" w:cs="Times New Roman"/>
          <w:sz w:val="24"/>
        </w:rPr>
      </w:pPr>
      <w:r w:rsidRPr="0045191C">
        <w:rPr>
          <w:rFonts w:ascii="Times New Roman" w:hAnsi="Times New Roman" w:cs="Times New Roman"/>
          <w:sz w:val="24"/>
        </w:rPr>
        <w:t>Se non rientriamo in nessuno di questi casi semplici la ricerca della strategia vincente si fa un pochino più complessa.</w:t>
      </w:r>
      <w:r w:rsidR="007A0C36" w:rsidRPr="0045191C">
        <w:rPr>
          <w:rFonts w:ascii="Times New Roman" w:hAnsi="Times New Roman" w:cs="Times New Roman"/>
          <w:sz w:val="24"/>
        </w:rPr>
        <w:t xml:space="preserve"> In questo caso non si consiglia la trattazione in un secondo ciclo, ma la si rimanda alla scuola media.</w:t>
      </w:r>
    </w:p>
    <w:p w:rsidR="007A0C36" w:rsidRPr="0045191C" w:rsidRDefault="007A0C3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7A0C36" w:rsidRPr="0045191C" w:rsidRDefault="007A0C3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hAnsi="Times New Roman" w:cs="Times New Roman"/>
          <w:b/>
          <w:sz w:val="24"/>
        </w:rPr>
        <w:t xml:space="preserve">Quarta fase </w:t>
      </w:r>
      <w:r w:rsidRPr="0045191C">
        <w:rPr>
          <w:rFonts w:ascii="Times New Roman" w:eastAsiaTheme="minorHAnsi" w:hAnsi="Times New Roman" w:cs="Times New Roman"/>
          <w:sz w:val="24"/>
          <w:lang w:eastAsia="en-US"/>
        </w:rPr>
        <w:t>(partite libere con una situazione iniziale di 3 insiemi e un numero di oggetti casuale ed eventuale organizzazione di un torneo)</w:t>
      </w:r>
    </w:p>
    <w:p w:rsidR="007A0C36" w:rsidRPr="0045191C" w:rsidRDefault="007A0C36"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lastRenderedPageBreak/>
        <w:t>Gli allievi conducono partite libere, cercando di mettere in evidenza ciò che si è imparato e provando ad analizzare situazioni diverse.</w:t>
      </w:r>
    </w:p>
    <w:p w:rsidR="007A7A83" w:rsidRPr="0045191C" w:rsidRDefault="007A7A83" w:rsidP="00537E16">
      <w:pPr>
        <w:tabs>
          <w:tab w:val="clear" w:pos="708"/>
        </w:tabs>
        <w:suppressAutoHyphens w:val="0"/>
        <w:autoSpaceDE w:val="0"/>
        <w:autoSpaceDN w:val="0"/>
        <w:adjustRightInd w:val="0"/>
        <w:rPr>
          <w:rFonts w:ascii="Times New Roman" w:eastAsiaTheme="minorHAnsi" w:hAnsi="Times New Roman" w:cs="Times New Roman"/>
          <w:sz w:val="24"/>
          <w:lang w:eastAsia="en-US"/>
        </w:rPr>
      </w:pPr>
    </w:p>
    <w:p w:rsidR="0048018E" w:rsidRDefault="0048018E">
      <w:pPr>
        <w:tabs>
          <w:tab w:val="clear" w:pos="708"/>
        </w:tabs>
        <w:suppressAutoHyphens w:val="0"/>
        <w:spacing w:after="200" w:line="276" w:lineRule="auto"/>
        <w:jc w:val="left"/>
        <w:rPr>
          <w:rFonts w:ascii="Times New Roman" w:hAnsi="Times New Roman" w:cs="Times New Roman"/>
          <w:b/>
          <w:sz w:val="24"/>
        </w:rPr>
      </w:pPr>
      <w:r>
        <w:rPr>
          <w:rFonts w:ascii="Times New Roman" w:hAnsi="Times New Roman" w:cs="Times New Roman"/>
          <w:b/>
          <w:sz w:val="24"/>
        </w:rPr>
        <w:br w:type="page"/>
      </w:r>
    </w:p>
    <w:p w:rsidR="002773B7" w:rsidRPr="0045191C" w:rsidRDefault="002773B7" w:rsidP="00537E16">
      <w:pPr>
        <w:rPr>
          <w:rFonts w:ascii="Times New Roman" w:hAnsi="Times New Roman" w:cs="Times New Roman"/>
          <w:b/>
          <w:sz w:val="24"/>
        </w:rPr>
      </w:pPr>
      <w:r w:rsidRPr="0045191C">
        <w:rPr>
          <w:rFonts w:ascii="Times New Roman" w:hAnsi="Times New Roman" w:cs="Times New Roman"/>
          <w:b/>
          <w:sz w:val="24"/>
        </w:rPr>
        <w:lastRenderedPageBreak/>
        <w:t xml:space="preserve">COME LAVORARE IN CLASSE </w:t>
      </w:r>
      <w:r w:rsidR="004841DE">
        <w:rPr>
          <w:rFonts w:ascii="Times New Roman" w:hAnsi="Times New Roman" w:cs="Times New Roman"/>
          <w:b/>
          <w:sz w:val="24"/>
        </w:rPr>
        <w:t>(dai 10 ai 14 anni</w:t>
      </w:r>
      <w:r w:rsidR="00115242">
        <w:rPr>
          <w:rFonts w:ascii="Times New Roman" w:hAnsi="Times New Roman" w:cs="Times New Roman"/>
          <w:b/>
          <w:sz w:val="24"/>
        </w:rPr>
        <w:t>)</w:t>
      </w:r>
    </w:p>
    <w:p w:rsidR="002773B7" w:rsidRPr="0045191C" w:rsidRDefault="002773B7" w:rsidP="00537E16">
      <w:pPr>
        <w:rPr>
          <w:rFonts w:ascii="Times New Roman" w:hAnsi="Times New Roman" w:cs="Times New Roman"/>
          <w:sz w:val="24"/>
        </w:rPr>
      </w:pPr>
    </w:p>
    <w:p w:rsidR="002773B7" w:rsidRPr="0045191C" w:rsidRDefault="002773B7" w:rsidP="00537E16">
      <w:pPr>
        <w:rPr>
          <w:rFonts w:ascii="Times New Roman" w:hAnsi="Times New Roman" w:cs="Times New Roman"/>
          <w:b/>
          <w:sz w:val="24"/>
        </w:rPr>
      </w:pPr>
      <w:r w:rsidRPr="0045191C">
        <w:rPr>
          <w:rFonts w:ascii="Times New Roman" w:hAnsi="Times New Roman" w:cs="Times New Roman"/>
          <w:b/>
          <w:sz w:val="24"/>
        </w:rPr>
        <w:t>CLASSI DI RIFERIMENTO</w:t>
      </w:r>
    </w:p>
    <w:p w:rsidR="002773B7" w:rsidRPr="0045191C" w:rsidRDefault="002773B7" w:rsidP="00537E16">
      <w:pPr>
        <w:rPr>
          <w:rFonts w:ascii="Times New Roman" w:hAnsi="Times New Roman" w:cs="Times New Roman"/>
          <w:sz w:val="24"/>
        </w:rPr>
      </w:pPr>
      <w:r w:rsidRPr="0045191C">
        <w:rPr>
          <w:rFonts w:ascii="Times New Roman" w:hAnsi="Times New Roman" w:cs="Times New Roman"/>
          <w:sz w:val="24"/>
        </w:rPr>
        <w:t xml:space="preserve">Con </w:t>
      </w:r>
      <w:r w:rsidR="00115242">
        <w:rPr>
          <w:rFonts w:ascii="Times New Roman" w:hAnsi="Times New Roman" w:cs="Times New Roman"/>
          <w:sz w:val="24"/>
        </w:rPr>
        <w:t xml:space="preserve">classi di </w:t>
      </w:r>
      <w:r w:rsidR="00155B1A">
        <w:rPr>
          <w:rFonts w:ascii="Times New Roman" w:hAnsi="Times New Roman" w:cs="Times New Roman"/>
          <w:sz w:val="24"/>
        </w:rPr>
        <w:t>studenti</w:t>
      </w:r>
      <w:bookmarkStart w:id="0" w:name="_GoBack"/>
      <w:bookmarkEnd w:id="0"/>
      <w:r w:rsidR="00115242">
        <w:rPr>
          <w:rFonts w:ascii="Times New Roman" w:hAnsi="Times New Roman" w:cs="Times New Roman"/>
          <w:sz w:val="24"/>
        </w:rPr>
        <w:t xml:space="preserve"> dai 10 ai 14 anni</w:t>
      </w:r>
      <w:r w:rsidR="00B7770E">
        <w:rPr>
          <w:rFonts w:ascii="Times New Roman" w:hAnsi="Times New Roman" w:cs="Times New Roman"/>
          <w:sz w:val="24"/>
        </w:rPr>
        <w:t xml:space="preserve"> </w:t>
      </w:r>
      <w:r w:rsidRPr="0045191C">
        <w:rPr>
          <w:rFonts w:ascii="Times New Roman" w:hAnsi="Times New Roman" w:cs="Times New Roman"/>
          <w:sz w:val="24"/>
        </w:rPr>
        <w:t>si può cominciare a ragionare sugli aspetti matematici della strategia illustrata.</w:t>
      </w:r>
    </w:p>
    <w:p w:rsidR="002773B7" w:rsidRPr="0045191C" w:rsidRDefault="002773B7" w:rsidP="00537E16">
      <w:pPr>
        <w:rPr>
          <w:rFonts w:ascii="Times New Roman" w:hAnsi="Times New Roman" w:cs="Times New Roman"/>
          <w:sz w:val="24"/>
        </w:rPr>
      </w:pPr>
    </w:p>
    <w:p w:rsidR="002773B7" w:rsidRPr="0045191C" w:rsidRDefault="002773B7" w:rsidP="00537E16">
      <w:pPr>
        <w:rPr>
          <w:rFonts w:ascii="Times New Roman" w:hAnsi="Times New Roman" w:cs="Times New Roman"/>
          <w:b/>
          <w:sz w:val="24"/>
        </w:rPr>
      </w:pPr>
      <w:r w:rsidRPr="0045191C">
        <w:rPr>
          <w:rFonts w:ascii="Times New Roman" w:hAnsi="Times New Roman" w:cs="Times New Roman"/>
          <w:b/>
          <w:sz w:val="24"/>
        </w:rPr>
        <w:t>TRAGUARDI DI APPRENDIMENTO</w:t>
      </w:r>
    </w:p>
    <w:p w:rsidR="00B7770E" w:rsidRDefault="004A6550" w:rsidP="00EF6249">
      <w:pPr>
        <w:tabs>
          <w:tab w:val="clear" w:pos="708"/>
        </w:tabs>
        <w:suppressAutoHyphens w:val="0"/>
        <w:autoSpaceDE w:val="0"/>
        <w:autoSpaceDN w:val="0"/>
        <w:adjustRightInd w:val="0"/>
        <w:rPr>
          <w:rFonts w:ascii="Times New Roman" w:eastAsiaTheme="minorHAnsi" w:hAnsi="Times New Roman" w:cs="Times New Roman"/>
          <w:sz w:val="24"/>
          <w:lang w:eastAsia="en-US"/>
        </w:rPr>
      </w:pPr>
      <w:r>
        <w:rPr>
          <w:rFonts w:ascii="Times New Roman" w:eastAsiaTheme="minorHAnsi" w:hAnsi="Times New Roman" w:cs="Times New Roman"/>
          <w:sz w:val="24"/>
          <w:lang w:eastAsia="en-US"/>
        </w:rPr>
        <w:t>Attraverso questo gioco</w:t>
      </w:r>
      <w:r w:rsidR="009F38F0">
        <w:rPr>
          <w:rFonts w:ascii="Times New Roman" w:eastAsiaTheme="minorHAnsi" w:hAnsi="Times New Roman" w:cs="Times New Roman"/>
          <w:sz w:val="24"/>
          <w:lang w:eastAsia="en-US"/>
        </w:rPr>
        <w:t>, l’allievo</w:t>
      </w:r>
      <w:r>
        <w:rPr>
          <w:rFonts w:ascii="Times New Roman" w:eastAsiaTheme="minorHAnsi" w:hAnsi="Times New Roman" w:cs="Times New Roman"/>
          <w:sz w:val="24"/>
          <w:lang w:eastAsia="en-US"/>
        </w:rPr>
        <w:t xml:space="preserve"> è stimolato a</w:t>
      </w:r>
      <w:r w:rsidR="009F38F0">
        <w:rPr>
          <w:rFonts w:ascii="Times New Roman" w:eastAsiaTheme="minorHAnsi" w:hAnsi="Times New Roman" w:cs="Times New Roman"/>
          <w:sz w:val="24"/>
          <w:lang w:eastAsia="en-US"/>
        </w:rPr>
        <w:t xml:space="preserve">: </w:t>
      </w:r>
    </w:p>
    <w:p w:rsidR="002773B7" w:rsidRPr="0045191C" w:rsidRDefault="002773B7" w:rsidP="00EF624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costrui</w:t>
      </w:r>
      <w:r w:rsidR="004A6550">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ragionamenti, fondandosi su ipotesi, sostenendo le proprie idee e confrontandosi con il punto</w:t>
      </w:r>
      <w:r w:rsidR="00EF6249"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di vista di altri; esprime e testa congetture dedotte da situazioni reali o astratte;</w:t>
      </w:r>
    </w:p>
    <w:p w:rsidR="002773B7" w:rsidRPr="0045191C" w:rsidRDefault="002773B7" w:rsidP="00EF624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w:t>
      </w:r>
      <w:r w:rsidR="009F38F0">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sostene</w:t>
      </w:r>
      <w:r w:rsidR="004A6550">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le proprie convinzioni, portando esempi e controesempi adeguati e utilizzando concatenazioni</w:t>
      </w:r>
      <w:r w:rsidR="00EF6249"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di affermazioni; accetta</w:t>
      </w:r>
      <w:r w:rsidR="004A6550">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di cambiare opin</w:t>
      </w:r>
      <w:r w:rsidR="00EF6249" w:rsidRPr="0045191C">
        <w:rPr>
          <w:rFonts w:ascii="Times New Roman" w:eastAsiaTheme="minorHAnsi" w:hAnsi="Times New Roman" w:cs="Times New Roman"/>
          <w:sz w:val="24"/>
          <w:lang w:eastAsia="en-US"/>
        </w:rPr>
        <w:t>i</w:t>
      </w:r>
      <w:r w:rsidRPr="0045191C">
        <w:rPr>
          <w:rFonts w:ascii="Times New Roman" w:eastAsiaTheme="minorHAnsi" w:hAnsi="Times New Roman" w:cs="Times New Roman"/>
          <w:sz w:val="24"/>
          <w:lang w:eastAsia="en-US"/>
        </w:rPr>
        <w:t>one riconoscendo la logica e la correttezza di un’argomentazione</w:t>
      </w:r>
      <w:r w:rsidR="00EF6249"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altrui;</w:t>
      </w:r>
    </w:p>
    <w:p w:rsidR="002773B7" w:rsidRPr="0045191C" w:rsidRDefault="002773B7" w:rsidP="00EF6249">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gesti</w:t>
      </w:r>
      <w:r w:rsidR="004A6550">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con sicurezza il calcolo mentale e mentale-scritto nell’insieme dei numeri reali, ne padroneggia</w:t>
      </w:r>
      <w:r w:rsidR="00EF6249"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le diverse proprietà e rappresentazioni; stima</w:t>
      </w:r>
      <w:r w:rsidR="00B7770E">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il risultato di un calcolo e valuta l’opportunità di ricorrere a</w:t>
      </w:r>
      <w:r w:rsidR="00EF6249" w:rsidRPr="0045191C">
        <w:rPr>
          <w:rFonts w:ascii="Times New Roman" w:eastAsiaTheme="minorHAnsi" w:hAnsi="Times New Roman" w:cs="Times New Roman"/>
          <w:sz w:val="24"/>
          <w:lang w:eastAsia="en-US"/>
        </w:rPr>
        <w:t xml:space="preserve"> </w:t>
      </w:r>
      <w:r w:rsidRPr="0045191C">
        <w:rPr>
          <w:rFonts w:ascii="Times New Roman" w:eastAsiaTheme="minorHAnsi" w:hAnsi="Times New Roman" w:cs="Times New Roman"/>
          <w:sz w:val="24"/>
          <w:lang w:eastAsia="en-US"/>
        </w:rPr>
        <w:t>una calcolatrice in situazioni che la richiedono;</w:t>
      </w:r>
    </w:p>
    <w:p w:rsidR="002773B7" w:rsidRPr="0045191C" w:rsidRDefault="002739D5" w:rsidP="002739D5">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applica</w:t>
      </w:r>
      <w:r w:rsidR="004A6550">
        <w:rPr>
          <w:rFonts w:ascii="Times New Roman" w:eastAsiaTheme="minorHAnsi" w:hAnsi="Times New Roman" w:cs="Times New Roman"/>
          <w:sz w:val="24"/>
          <w:lang w:eastAsia="en-US"/>
        </w:rPr>
        <w:t>re</w:t>
      </w:r>
      <w:r w:rsidRPr="0045191C">
        <w:rPr>
          <w:rFonts w:ascii="Times New Roman" w:eastAsiaTheme="minorHAnsi" w:hAnsi="Times New Roman" w:cs="Times New Roman"/>
          <w:sz w:val="24"/>
          <w:lang w:eastAsia="en-US"/>
        </w:rPr>
        <w:t xml:space="preserve"> il pensiero matematico per comprendere e risolvere con fiducia e determinazione situazioni-pro</w:t>
      </w:r>
      <w:r w:rsidR="002773B7" w:rsidRPr="0045191C">
        <w:rPr>
          <w:rFonts w:ascii="Times New Roman" w:eastAsiaTheme="minorHAnsi" w:hAnsi="Times New Roman" w:cs="Times New Roman"/>
          <w:sz w:val="24"/>
          <w:lang w:eastAsia="en-US"/>
        </w:rPr>
        <w:t>blema sia reali sia astratte concernenti tutti gli ambiti previsti per questo ciclo, mantenendo il controllo critico</w:t>
      </w:r>
      <w:r w:rsidRPr="0045191C">
        <w:rPr>
          <w:rFonts w:ascii="Times New Roman" w:eastAsiaTheme="minorHAnsi" w:hAnsi="Times New Roman" w:cs="Times New Roman"/>
          <w:sz w:val="24"/>
          <w:lang w:eastAsia="en-US"/>
        </w:rPr>
        <w:t xml:space="preserve"> </w:t>
      </w:r>
      <w:r w:rsidR="002773B7" w:rsidRPr="0045191C">
        <w:rPr>
          <w:rFonts w:ascii="Times New Roman" w:eastAsiaTheme="minorHAnsi" w:hAnsi="Times New Roman" w:cs="Times New Roman"/>
          <w:sz w:val="24"/>
          <w:lang w:eastAsia="en-US"/>
        </w:rPr>
        <w:t>sia sui processi risolutivi sia sui risultati, esplorando e provando diverse strade risolutive e valutando</w:t>
      </w:r>
      <w:r w:rsidRPr="0045191C">
        <w:rPr>
          <w:rFonts w:ascii="Times New Roman" w:eastAsiaTheme="minorHAnsi" w:hAnsi="Times New Roman" w:cs="Times New Roman"/>
          <w:sz w:val="24"/>
          <w:lang w:eastAsia="en-US"/>
        </w:rPr>
        <w:t xml:space="preserve"> </w:t>
      </w:r>
      <w:r w:rsidR="002773B7" w:rsidRPr="0045191C">
        <w:rPr>
          <w:rFonts w:ascii="Times New Roman" w:eastAsiaTheme="minorHAnsi" w:hAnsi="Times New Roman" w:cs="Times New Roman"/>
          <w:sz w:val="24"/>
          <w:lang w:eastAsia="en-US"/>
        </w:rPr>
        <w:t>in modo critico le informazioni e la loro coerenza;</w:t>
      </w:r>
    </w:p>
    <w:p w:rsidR="002773B7" w:rsidRPr="0045191C" w:rsidRDefault="002773B7" w:rsidP="002739D5">
      <w:pPr>
        <w:tabs>
          <w:tab w:val="clear" w:pos="708"/>
        </w:tabs>
        <w:suppressAutoHyphens w:val="0"/>
        <w:autoSpaceDE w:val="0"/>
        <w:autoSpaceDN w:val="0"/>
        <w:adjustRightInd w:val="0"/>
        <w:rPr>
          <w:rFonts w:ascii="Times New Roman" w:eastAsiaTheme="minorHAnsi" w:hAnsi="Times New Roman" w:cs="Times New Roman"/>
          <w:sz w:val="24"/>
          <w:lang w:eastAsia="en-US"/>
        </w:rPr>
      </w:pPr>
      <w:r w:rsidRPr="0045191C">
        <w:rPr>
          <w:rFonts w:ascii="Times New Roman" w:eastAsiaTheme="minorHAnsi" w:hAnsi="Times New Roman" w:cs="Times New Roman"/>
          <w:sz w:val="24"/>
          <w:lang w:eastAsia="en-US"/>
        </w:rPr>
        <w:t xml:space="preserve">- </w:t>
      </w:r>
      <w:r w:rsidR="004A6550">
        <w:rPr>
          <w:rFonts w:ascii="Times New Roman" w:eastAsiaTheme="minorHAnsi" w:hAnsi="Times New Roman" w:cs="Times New Roman"/>
          <w:sz w:val="24"/>
          <w:lang w:eastAsia="en-US"/>
        </w:rPr>
        <w:t>sviluppare</w:t>
      </w:r>
      <w:r w:rsidRPr="0045191C">
        <w:rPr>
          <w:rFonts w:ascii="Times New Roman" w:eastAsiaTheme="minorHAnsi" w:hAnsi="Times New Roman" w:cs="Times New Roman"/>
          <w:sz w:val="24"/>
          <w:lang w:eastAsia="en-US"/>
        </w:rPr>
        <w:t xml:space="preserve"> un atteggiamento positivo rispetto alla matematica per</w:t>
      </w:r>
      <w:r w:rsidR="002739D5" w:rsidRPr="0045191C">
        <w:rPr>
          <w:rFonts w:ascii="Times New Roman" w:eastAsiaTheme="minorHAnsi" w:hAnsi="Times New Roman" w:cs="Times New Roman"/>
          <w:sz w:val="24"/>
          <w:lang w:eastAsia="en-US"/>
        </w:rPr>
        <w:t xml:space="preserve"> mezzo di esperienze significative e comprende</w:t>
      </w:r>
      <w:r w:rsidR="004A6550">
        <w:rPr>
          <w:rFonts w:ascii="Times New Roman" w:eastAsiaTheme="minorHAnsi" w:hAnsi="Times New Roman" w:cs="Times New Roman"/>
          <w:sz w:val="24"/>
          <w:lang w:eastAsia="en-US"/>
        </w:rPr>
        <w:t>re</w:t>
      </w:r>
      <w:r w:rsidR="002739D5" w:rsidRPr="0045191C">
        <w:rPr>
          <w:rFonts w:ascii="Times New Roman" w:eastAsiaTheme="minorHAnsi" w:hAnsi="Times New Roman" w:cs="Times New Roman"/>
          <w:sz w:val="24"/>
          <w:lang w:eastAsia="en-US"/>
        </w:rPr>
        <w:t xml:space="preserve"> come molti dei saperi matematici appresi siano utili per operare </w:t>
      </w:r>
      <w:r w:rsidRPr="0045191C">
        <w:rPr>
          <w:rFonts w:ascii="Times New Roman" w:eastAsiaTheme="minorHAnsi" w:hAnsi="Times New Roman" w:cs="Times New Roman"/>
          <w:sz w:val="24"/>
          <w:lang w:eastAsia="en-US"/>
        </w:rPr>
        <w:t>nella realtà.</w:t>
      </w:r>
    </w:p>
    <w:p w:rsidR="002773B7" w:rsidRPr="0045191C" w:rsidRDefault="002773B7" w:rsidP="00537E16">
      <w:pPr>
        <w:rPr>
          <w:rFonts w:ascii="Times New Roman" w:hAnsi="Times New Roman" w:cs="Times New Roman"/>
          <w:sz w:val="24"/>
        </w:rPr>
      </w:pPr>
    </w:p>
    <w:p w:rsidR="002773B7" w:rsidRPr="0045191C" w:rsidRDefault="002773B7" w:rsidP="00537E16">
      <w:pPr>
        <w:rPr>
          <w:rFonts w:ascii="Times New Roman" w:hAnsi="Times New Roman" w:cs="Times New Roman"/>
          <w:b/>
          <w:sz w:val="24"/>
        </w:rPr>
      </w:pPr>
      <w:r w:rsidRPr="0045191C">
        <w:rPr>
          <w:rFonts w:ascii="Times New Roman" w:hAnsi="Times New Roman" w:cs="Times New Roman"/>
          <w:b/>
          <w:sz w:val="24"/>
        </w:rPr>
        <w:t>DISCIPLINE COINVOLTE</w:t>
      </w:r>
    </w:p>
    <w:p w:rsidR="002773B7" w:rsidRPr="0045191C" w:rsidRDefault="002773B7" w:rsidP="00537E16">
      <w:pPr>
        <w:rPr>
          <w:rFonts w:ascii="Times New Roman" w:hAnsi="Times New Roman" w:cs="Times New Roman"/>
          <w:sz w:val="24"/>
        </w:rPr>
      </w:pPr>
      <w:r w:rsidRPr="0045191C">
        <w:rPr>
          <w:rFonts w:ascii="Times New Roman" w:hAnsi="Times New Roman" w:cs="Times New Roman"/>
          <w:sz w:val="24"/>
        </w:rPr>
        <w:t>Matematica</w:t>
      </w:r>
    </w:p>
    <w:p w:rsidR="002773B7" w:rsidRPr="0045191C" w:rsidRDefault="002773B7" w:rsidP="00537E16">
      <w:pPr>
        <w:rPr>
          <w:rFonts w:ascii="Times New Roman" w:hAnsi="Times New Roman" w:cs="Times New Roman"/>
          <w:sz w:val="24"/>
        </w:rPr>
      </w:pPr>
    </w:p>
    <w:p w:rsidR="002739D5" w:rsidRPr="0045191C" w:rsidRDefault="002739D5" w:rsidP="002739D5">
      <w:pPr>
        <w:rPr>
          <w:rFonts w:ascii="Times New Roman" w:hAnsi="Times New Roman" w:cs="Times New Roman"/>
          <w:b/>
          <w:sz w:val="24"/>
        </w:rPr>
      </w:pPr>
      <w:r w:rsidRPr="0045191C">
        <w:rPr>
          <w:rFonts w:ascii="Times New Roman" w:hAnsi="Times New Roman" w:cs="Times New Roman"/>
          <w:b/>
          <w:sz w:val="24"/>
        </w:rPr>
        <w:t>ATTIVITA’</w:t>
      </w:r>
    </w:p>
    <w:p w:rsidR="002739D5" w:rsidRPr="0045191C" w:rsidRDefault="002773B7" w:rsidP="002739D5">
      <w:pPr>
        <w:rPr>
          <w:rStyle w:val="apple-style-span"/>
          <w:rFonts w:ascii="Times New Roman" w:hAnsi="Times New Roman" w:cs="Times New Roman"/>
          <w:b/>
          <w:sz w:val="24"/>
        </w:rPr>
      </w:pPr>
      <w:r w:rsidRPr="0045191C">
        <w:rPr>
          <w:rFonts w:ascii="Times New Roman" w:eastAsiaTheme="minorHAnsi" w:hAnsi="Times New Roman" w:cs="Times New Roman"/>
          <w:sz w:val="24"/>
          <w:lang w:eastAsia="en-US"/>
        </w:rPr>
        <w:t>Il</w:t>
      </w:r>
      <w:r w:rsidR="00E57A06" w:rsidRPr="0045191C">
        <w:rPr>
          <w:rStyle w:val="apple-style-span"/>
          <w:rFonts w:ascii="Times New Roman" w:hAnsi="Times New Roman" w:cs="Times New Roman"/>
          <w:sz w:val="24"/>
        </w:rPr>
        <w:t xml:space="preserve"> Nim è divenuto piuttosto famoso perché ha una strategia di vittoria semplice, basata sul calcolo binario. </w:t>
      </w:r>
      <w:r w:rsidR="009E6279" w:rsidRPr="0045191C">
        <w:rPr>
          <w:rStyle w:val="apple-style-span"/>
          <w:rFonts w:ascii="Times New Roman" w:hAnsi="Times New Roman" w:cs="Times New Roman"/>
          <w:sz w:val="24"/>
        </w:rPr>
        <w:t>Con le classi della scuola media è interessante giungere alla formulazione della strategia utilizzando questo strumento matematico. La prima parte dell’attività sarà comunque dedicata all’esposizione e chiarimento delle regole e alla simulazione di alcuni casi semplici da studiare insieme agli allievi, così come mostrato per il secondo ciclo.</w:t>
      </w:r>
    </w:p>
    <w:p w:rsidR="009E6279" w:rsidRPr="0045191C" w:rsidRDefault="007E18D6" w:rsidP="002739D5">
      <w:pPr>
        <w:rPr>
          <w:rStyle w:val="apple-style-span"/>
          <w:rFonts w:ascii="Times New Roman" w:hAnsi="Times New Roman" w:cs="Times New Roman"/>
          <w:b/>
          <w:sz w:val="24"/>
        </w:rPr>
      </w:pPr>
      <w:r w:rsidRPr="0045191C">
        <w:rPr>
          <w:rStyle w:val="apple-style-span"/>
          <w:rFonts w:ascii="Times New Roman" w:hAnsi="Times New Roman" w:cs="Times New Roman"/>
          <w:sz w:val="24"/>
        </w:rPr>
        <w:t>Dopodich</w:t>
      </w:r>
      <w:r w:rsidR="009F38F0">
        <w:rPr>
          <w:rStyle w:val="apple-style-span"/>
          <w:rFonts w:ascii="Times New Roman" w:hAnsi="Times New Roman" w:cs="Times New Roman"/>
          <w:sz w:val="24"/>
        </w:rPr>
        <w:t>é</w:t>
      </w:r>
      <w:r w:rsidRPr="0045191C">
        <w:rPr>
          <w:rStyle w:val="apple-style-span"/>
          <w:rFonts w:ascii="Times New Roman" w:hAnsi="Times New Roman" w:cs="Times New Roman"/>
          <w:sz w:val="24"/>
        </w:rPr>
        <w:t xml:space="preserve"> si può passare all’analisi di casi più complessi in cui intervengono in modo più specifico alcuni strumenti matematici utili a individuare la strategia vincente, in questo caso la notazione binaria.</w:t>
      </w:r>
    </w:p>
    <w:p w:rsidR="007E18D6" w:rsidRPr="0045191C" w:rsidRDefault="007E18D6" w:rsidP="00537E16">
      <w:pPr>
        <w:pStyle w:val="Default"/>
        <w:jc w:val="both"/>
      </w:pPr>
      <w:r w:rsidRPr="0045191C">
        <w:t>Occorre esprimere la quantità di oggetti contenuta in ciascun insieme in base 2.</w:t>
      </w:r>
    </w:p>
    <w:p w:rsidR="00842437" w:rsidRPr="0045191C" w:rsidRDefault="007E18D6" w:rsidP="00537E16">
      <w:pPr>
        <w:pStyle w:val="Default"/>
        <w:jc w:val="both"/>
      </w:pPr>
      <w:r w:rsidRPr="0045191C">
        <w:t xml:space="preserve">Qualora non sia stato affrontato il tema della conversione di numeri da notazione decimale e notazione binaria, è bene dedicare una fase di preparazione all’allenamento degli allievi a compiere questa operazione. Da un punto di vista didattico operare queste conversioni è molto interessante perché entrano in gioco </w:t>
      </w:r>
      <w:r w:rsidR="00842437" w:rsidRPr="0045191C">
        <w:t>diverse operazioni aritmetiche che l’allievo deve saper gestire in modo agevole (divisioni successive, identifica</w:t>
      </w:r>
      <w:r w:rsidR="002739D5" w:rsidRPr="0045191C">
        <w:t>zione di gruppi di potenze di 2</w:t>
      </w:r>
      <w:r w:rsidR="00842437" w:rsidRPr="0045191C">
        <w:t xml:space="preserve"> ecc</w:t>
      </w:r>
      <w:r w:rsidR="002739D5" w:rsidRPr="0045191C">
        <w:t>.</w:t>
      </w:r>
      <w:r w:rsidR="00842437" w:rsidRPr="0045191C">
        <w:t>).</w:t>
      </w:r>
      <w:r w:rsidR="00BD01DB" w:rsidRPr="0045191C">
        <w:t xml:space="preserve"> </w:t>
      </w:r>
      <w:r w:rsidR="00BD01DB" w:rsidRPr="0045191C">
        <w:rPr>
          <w:lang w:eastAsia="it-IT"/>
        </w:rPr>
        <w:t>Vale la pena ricordare che per ogni numero intero questa scomposizione esiste ed è unica.</w:t>
      </w:r>
    </w:p>
    <w:p w:rsidR="00842437" w:rsidRPr="0045191C" w:rsidRDefault="00842437" w:rsidP="00537E16">
      <w:pPr>
        <w:pStyle w:val="Default"/>
        <w:jc w:val="both"/>
      </w:pPr>
      <w:r w:rsidRPr="0045191C">
        <w:t>Quindi ad esempio se la configurazione iniziale è 1-3-5-7 si avrà:</w:t>
      </w:r>
    </w:p>
    <w:p w:rsidR="00842437" w:rsidRPr="0045191C" w:rsidRDefault="00842437" w:rsidP="00537E16">
      <w:pPr>
        <w:pStyle w:val="Default"/>
        <w:jc w:val="both"/>
      </w:pPr>
      <w:r w:rsidRPr="0045191C">
        <w:t>1 = 1</w:t>
      </w:r>
    </w:p>
    <w:p w:rsidR="00842437" w:rsidRPr="0045191C" w:rsidRDefault="00842437" w:rsidP="00537E16">
      <w:pPr>
        <w:pStyle w:val="Default"/>
        <w:jc w:val="both"/>
      </w:pPr>
      <w:r w:rsidRPr="0045191C">
        <w:t>3 = 11</w:t>
      </w:r>
    </w:p>
    <w:p w:rsidR="00842437" w:rsidRPr="0045191C" w:rsidRDefault="00842437" w:rsidP="00537E16">
      <w:pPr>
        <w:pStyle w:val="Default"/>
        <w:jc w:val="both"/>
      </w:pPr>
      <w:r w:rsidRPr="0045191C">
        <w:t>5 = 101</w:t>
      </w:r>
    </w:p>
    <w:p w:rsidR="00842437" w:rsidRPr="0045191C" w:rsidRDefault="00842437" w:rsidP="00537E16">
      <w:pPr>
        <w:pStyle w:val="Default"/>
        <w:jc w:val="both"/>
      </w:pPr>
      <w:r w:rsidRPr="0045191C">
        <w:t>7 = 111</w:t>
      </w:r>
    </w:p>
    <w:p w:rsidR="007E18D6" w:rsidRPr="0045191C" w:rsidRDefault="007E18D6" w:rsidP="00537E16">
      <w:pPr>
        <w:pStyle w:val="Default"/>
        <w:jc w:val="both"/>
      </w:pPr>
    </w:p>
    <w:p w:rsidR="00BD01DB" w:rsidRPr="0045191C" w:rsidRDefault="00842437"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rPr>
        <w:t xml:space="preserve">Poi </w:t>
      </w:r>
      <w:r w:rsidR="007E18D6" w:rsidRPr="0045191C">
        <w:rPr>
          <w:rFonts w:ascii="Times New Roman" w:hAnsi="Times New Roman" w:cs="Times New Roman"/>
          <w:sz w:val="24"/>
        </w:rPr>
        <w:t xml:space="preserve">si dispongono i numeri così ottenuti in modo tale da incolonnare le </w:t>
      </w:r>
      <w:r w:rsidR="009F38F0">
        <w:rPr>
          <w:rFonts w:ascii="Times New Roman" w:hAnsi="Times New Roman" w:cs="Times New Roman"/>
          <w:sz w:val="24"/>
        </w:rPr>
        <w:t>cifre</w:t>
      </w:r>
      <w:r w:rsidR="009F38F0" w:rsidRPr="0045191C">
        <w:rPr>
          <w:rFonts w:ascii="Times New Roman" w:hAnsi="Times New Roman" w:cs="Times New Roman"/>
          <w:sz w:val="24"/>
        </w:rPr>
        <w:t xml:space="preserve"> </w:t>
      </w:r>
      <w:r w:rsidR="007E18D6" w:rsidRPr="0045191C">
        <w:rPr>
          <w:rFonts w:ascii="Times New Roman" w:hAnsi="Times New Roman" w:cs="Times New Roman"/>
          <w:sz w:val="24"/>
        </w:rPr>
        <w:t xml:space="preserve">corrispondenti e si sommano le </w:t>
      </w:r>
      <w:r w:rsidR="009F38F0">
        <w:rPr>
          <w:rFonts w:ascii="Times New Roman" w:hAnsi="Times New Roman" w:cs="Times New Roman"/>
          <w:sz w:val="24"/>
        </w:rPr>
        <w:t>cifre</w:t>
      </w:r>
      <w:r w:rsidR="009F38F0" w:rsidRPr="0045191C">
        <w:rPr>
          <w:rFonts w:ascii="Times New Roman" w:hAnsi="Times New Roman" w:cs="Times New Roman"/>
          <w:sz w:val="24"/>
        </w:rPr>
        <w:t xml:space="preserve"> </w:t>
      </w:r>
      <w:r w:rsidR="007E18D6" w:rsidRPr="0045191C">
        <w:rPr>
          <w:rFonts w:ascii="Times New Roman" w:hAnsi="Times New Roman" w:cs="Times New Roman"/>
          <w:sz w:val="24"/>
        </w:rPr>
        <w:t>di ciascuna colonna</w:t>
      </w:r>
      <w:r w:rsidR="00BD01DB" w:rsidRPr="0045191C">
        <w:rPr>
          <w:rFonts w:ascii="Times New Roman" w:hAnsi="Times New Roman" w:cs="Times New Roman"/>
          <w:sz w:val="24"/>
        </w:rPr>
        <w:t>, come si se dovesse appunto calcolare la somma.</w:t>
      </w:r>
      <w:r w:rsidR="007E18D6" w:rsidRPr="0045191C">
        <w:rPr>
          <w:rFonts w:ascii="Times New Roman" w:hAnsi="Times New Roman" w:cs="Times New Roman"/>
          <w:sz w:val="24"/>
        </w:rPr>
        <w:t xml:space="preserve"> </w:t>
      </w:r>
      <w:r w:rsidR="00BD01DB" w:rsidRPr="0045191C">
        <w:rPr>
          <w:rFonts w:ascii="Times New Roman" w:hAnsi="Times New Roman" w:cs="Times New Roman"/>
          <w:sz w:val="24"/>
          <w:lang w:eastAsia="it-IT"/>
        </w:rPr>
        <w:t xml:space="preserve">Invece di </w:t>
      </w:r>
      <w:r w:rsidR="00BD01DB" w:rsidRPr="0045191C">
        <w:rPr>
          <w:rFonts w:ascii="Times New Roman" w:hAnsi="Times New Roman" w:cs="Times New Roman"/>
          <w:sz w:val="24"/>
          <w:lang w:eastAsia="it-IT"/>
        </w:rPr>
        <w:lastRenderedPageBreak/>
        <w:t xml:space="preserve">fare la somma tradizionale, a questo punto si scrive una </w:t>
      </w:r>
      <w:r w:rsidR="00BD01DB" w:rsidRPr="0045191C">
        <w:rPr>
          <w:rFonts w:ascii="Times New Roman" w:hAnsi="Times New Roman" w:cs="Times New Roman"/>
          <w:b/>
          <w:sz w:val="24"/>
          <w:lang w:eastAsia="it-IT"/>
        </w:rPr>
        <w:t>p</w:t>
      </w:r>
      <w:r w:rsidR="00BD01DB" w:rsidRPr="0045191C">
        <w:rPr>
          <w:rFonts w:ascii="Times New Roman" w:hAnsi="Times New Roman" w:cs="Times New Roman"/>
          <w:sz w:val="24"/>
          <w:lang w:eastAsia="it-IT"/>
        </w:rPr>
        <w:t xml:space="preserve"> in ogni colonna dove compaiono un numero pari di 1 e una </w:t>
      </w:r>
      <w:r w:rsidR="00BD01DB" w:rsidRPr="0045191C">
        <w:rPr>
          <w:rFonts w:ascii="Times New Roman" w:hAnsi="Times New Roman" w:cs="Times New Roman"/>
          <w:b/>
          <w:sz w:val="24"/>
          <w:lang w:eastAsia="it-IT"/>
        </w:rPr>
        <w:t>d</w:t>
      </w:r>
      <w:r w:rsidR="00BD01DB" w:rsidRPr="0045191C">
        <w:rPr>
          <w:rFonts w:ascii="Times New Roman" w:hAnsi="Times New Roman" w:cs="Times New Roman"/>
          <w:sz w:val="24"/>
          <w:lang w:eastAsia="it-IT"/>
        </w:rPr>
        <w:t xml:space="preserve"> se in quella colonna compaiono un numero dispari di 1.</w:t>
      </w:r>
    </w:p>
    <w:p w:rsidR="00842437" w:rsidRPr="0045191C" w:rsidRDefault="00842437" w:rsidP="00537E16">
      <w:pPr>
        <w:pStyle w:val="Default"/>
        <w:jc w:val="both"/>
      </w:pPr>
      <w:r w:rsidRPr="0045191C">
        <w:t>Questo risultato è denominato</w:t>
      </w:r>
      <w:r w:rsidR="007E18D6" w:rsidRPr="0045191C">
        <w:t xml:space="preserve"> </w:t>
      </w:r>
      <w:r w:rsidR="007E18D6" w:rsidRPr="0045191C">
        <w:rPr>
          <w:i/>
          <w:iCs/>
        </w:rPr>
        <w:t>somma-nim</w:t>
      </w:r>
      <w:r w:rsidR="007E18D6" w:rsidRPr="0045191C">
        <w:t>.</w:t>
      </w:r>
    </w:p>
    <w:p w:rsidR="00842437" w:rsidRDefault="00842437" w:rsidP="00537E16">
      <w:pPr>
        <w:autoSpaceDE w:val="0"/>
        <w:autoSpaceDN w:val="0"/>
        <w:adjustRightInd w:val="0"/>
        <w:rPr>
          <w:rFonts w:ascii="Times New Roman" w:hAnsi="Times New Roman" w:cs="Times New Roman"/>
          <w:sz w:val="24"/>
          <w:lang w:eastAsia="it-IT"/>
        </w:rPr>
      </w:pPr>
    </w:p>
    <w:p w:rsidR="0045191C" w:rsidRDefault="0045191C" w:rsidP="00537E16">
      <w:pPr>
        <w:autoSpaceDE w:val="0"/>
        <w:autoSpaceDN w:val="0"/>
        <w:adjustRightInd w:val="0"/>
        <w:rPr>
          <w:rFonts w:ascii="Times New Roman" w:hAnsi="Times New Roman" w:cs="Times New Roman"/>
          <w:sz w:val="24"/>
          <w:lang w:eastAsia="it-IT"/>
        </w:rPr>
      </w:pPr>
    </w:p>
    <w:p w:rsidR="0045191C" w:rsidRPr="0045191C" w:rsidRDefault="0045191C" w:rsidP="00537E16">
      <w:pPr>
        <w:autoSpaceDE w:val="0"/>
        <w:autoSpaceDN w:val="0"/>
        <w:adjustRightInd w:val="0"/>
        <w:rPr>
          <w:rFonts w:ascii="Times New Roman" w:hAnsi="Times New Roman" w:cs="Times New Roman"/>
          <w:sz w:val="24"/>
          <w:lang w:eastAsia="it-IT"/>
        </w:rPr>
      </w:pPr>
    </w:p>
    <w:p w:rsidR="00842437" w:rsidRPr="0045191C" w:rsidRDefault="004504B0" w:rsidP="00537E16">
      <w:pPr>
        <w:autoSpaceDE w:val="0"/>
        <w:autoSpaceDN w:val="0"/>
        <w:adjustRightInd w:val="0"/>
        <w:ind w:firstLine="708"/>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sidR="00842437" w:rsidRPr="0045191C">
        <w:rPr>
          <w:rFonts w:ascii="Times New Roman" w:hAnsi="Times New Roman" w:cs="Times New Roman"/>
          <w:sz w:val="24"/>
          <w:vertAlign w:val="superscript"/>
          <w:lang w:eastAsia="it-IT"/>
        </w:rPr>
        <w:t xml:space="preserve">    </w:t>
      </w:r>
      <w:r w:rsidR="00842437" w:rsidRPr="0045191C">
        <w:rPr>
          <w:rFonts w:ascii="Times New Roman" w:hAnsi="Times New Roman" w:cs="Times New Roman"/>
          <w:sz w:val="24"/>
          <w:lang w:eastAsia="it-IT"/>
        </w:rPr>
        <w:t>2</w:t>
      </w:r>
      <w:r w:rsidR="00842437"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vertAlign w:val="superscript"/>
          <w:lang w:eastAsia="it-IT"/>
        </w:rPr>
        <w:t xml:space="preserve">  </w:t>
      </w:r>
      <w:r w:rsidR="00842437" w:rsidRPr="0045191C">
        <w:rPr>
          <w:rFonts w:ascii="Times New Roman" w:hAnsi="Times New Roman" w:cs="Times New Roman"/>
          <w:sz w:val="24"/>
          <w:vertAlign w:val="superscript"/>
          <w:lang w:eastAsia="it-IT"/>
        </w:rPr>
        <w:t xml:space="preserve"> </w:t>
      </w:r>
      <w:r w:rsidR="00842437" w:rsidRPr="0045191C">
        <w:rPr>
          <w:rFonts w:ascii="Times New Roman" w:hAnsi="Times New Roman" w:cs="Times New Roman"/>
          <w:sz w:val="24"/>
          <w:lang w:eastAsia="it-IT"/>
        </w:rPr>
        <w:t>2</w:t>
      </w:r>
      <w:r w:rsidR="00842437"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vertAlign w:val="superscript"/>
          <w:lang w:eastAsia="it-IT"/>
        </w:rPr>
        <w:t xml:space="preserve"> </w:t>
      </w:r>
      <w:r w:rsidR="00842437" w:rsidRPr="0045191C">
        <w:rPr>
          <w:rFonts w:ascii="Times New Roman" w:hAnsi="Times New Roman" w:cs="Times New Roman"/>
          <w:sz w:val="24"/>
          <w:vertAlign w:val="superscript"/>
          <w:lang w:eastAsia="it-IT"/>
        </w:rPr>
        <w:t xml:space="preserve">  </w:t>
      </w:r>
      <w:r w:rsidR="00842437" w:rsidRPr="0045191C">
        <w:rPr>
          <w:rFonts w:ascii="Times New Roman" w:hAnsi="Times New Roman" w:cs="Times New Roman"/>
          <w:sz w:val="24"/>
          <w:lang w:eastAsia="it-IT"/>
        </w:rPr>
        <w:t>2</w:t>
      </w:r>
      <w:r w:rsidR="00842437" w:rsidRPr="0045191C">
        <w:rPr>
          <w:rFonts w:ascii="Times New Roman" w:hAnsi="Times New Roman" w:cs="Times New Roman"/>
          <w:sz w:val="24"/>
          <w:vertAlign w:val="superscript"/>
          <w:lang w:eastAsia="it-IT"/>
        </w:rPr>
        <w:t>0</w:t>
      </w:r>
    </w:p>
    <w:p w:rsidR="00842437" w:rsidRPr="0045191C" w:rsidRDefault="00842437" w:rsidP="00537E16">
      <w:pPr>
        <w:autoSpaceDE w:val="0"/>
        <w:autoSpaceDN w:val="0"/>
        <w:adjustRightInd w:val="0"/>
        <w:rPr>
          <w:rFonts w:ascii="Times New Roman" w:hAnsi="Times New Roman" w:cs="Times New Roman"/>
          <w:sz w:val="24"/>
          <w:lang w:eastAsia="it-IT"/>
        </w:rPr>
      </w:pPr>
    </w:p>
    <w:p w:rsidR="00842437" w:rsidRPr="0045191C" w:rsidRDefault="004504B0"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7</w:t>
      </w:r>
      <w:r w:rsidR="00842437" w:rsidRPr="0045191C">
        <w:rPr>
          <w:rFonts w:ascii="Times New Roman" w:hAnsi="Times New Roman" w:cs="Times New Roman"/>
          <w:sz w:val="24"/>
          <w:lang w:eastAsia="it-IT"/>
        </w:rPr>
        <w:tab/>
        <w:t xml:space="preserve">    1    </w:t>
      </w:r>
      <w:r w:rsidRPr="0045191C">
        <w:rPr>
          <w:rFonts w:ascii="Times New Roman" w:hAnsi="Times New Roman" w:cs="Times New Roman"/>
          <w:sz w:val="24"/>
          <w:lang w:eastAsia="it-IT"/>
        </w:rPr>
        <w:t xml:space="preserve"> 1</w:t>
      </w:r>
      <w:r w:rsidR="00842437"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r w:rsidR="00842437" w:rsidRPr="0045191C">
        <w:rPr>
          <w:rFonts w:ascii="Times New Roman" w:hAnsi="Times New Roman" w:cs="Times New Roman"/>
          <w:sz w:val="24"/>
          <w:lang w:eastAsia="it-IT"/>
        </w:rPr>
        <w:t>1</w:t>
      </w:r>
    </w:p>
    <w:p w:rsidR="004504B0" w:rsidRPr="0045191C" w:rsidRDefault="004504B0"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5</w:t>
      </w:r>
      <w:r w:rsidR="00842437" w:rsidRPr="0045191C">
        <w:rPr>
          <w:rFonts w:ascii="Times New Roman" w:hAnsi="Times New Roman" w:cs="Times New Roman"/>
          <w:sz w:val="24"/>
          <w:lang w:eastAsia="it-IT"/>
        </w:rPr>
        <w:tab/>
        <w:t xml:space="preserve">    1   </w:t>
      </w:r>
      <w:r w:rsidRPr="0045191C">
        <w:rPr>
          <w:rFonts w:ascii="Times New Roman" w:hAnsi="Times New Roman" w:cs="Times New Roman"/>
          <w:sz w:val="24"/>
          <w:lang w:eastAsia="it-IT"/>
        </w:rPr>
        <w:t xml:space="preserve"> </w:t>
      </w:r>
      <w:r w:rsidR="00842437"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0</w:t>
      </w:r>
      <w:r w:rsidR="00842437"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1</w:t>
      </w:r>
    </w:p>
    <w:p w:rsidR="00842437" w:rsidRPr="0045191C" w:rsidRDefault="004504B0"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3</w:t>
      </w:r>
      <w:r w:rsidR="00842437"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r w:rsidR="00842437" w:rsidRPr="0045191C">
        <w:rPr>
          <w:rFonts w:ascii="Times New Roman" w:hAnsi="Times New Roman" w:cs="Times New Roman"/>
          <w:sz w:val="24"/>
          <w:lang w:eastAsia="it-IT"/>
        </w:rPr>
        <w:t xml:space="preserve">        </w:t>
      </w:r>
      <w:r w:rsidR="00242CA2"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1</w:t>
      </w:r>
      <w:r w:rsidR="00842437" w:rsidRPr="0045191C">
        <w:rPr>
          <w:rFonts w:ascii="Times New Roman" w:hAnsi="Times New Roman" w:cs="Times New Roman"/>
          <w:sz w:val="24"/>
          <w:lang w:eastAsia="it-IT"/>
        </w:rPr>
        <w:t xml:space="preserve">    1</w:t>
      </w:r>
    </w:p>
    <w:p w:rsidR="004504B0" w:rsidRPr="0045191C" w:rsidRDefault="004504B0"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1                        </w:t>
      </w:r>
      <w:r w:rsidR="00242CA2" w:rsidRPr="0045191C">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1</w:t>
      </w:r>
    </w:p>
    <w:p w:rsidR="00842437" w:rsidRPr="0045191C" w:rsidRDefault="00842437"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842437" w:rsidRPr="0045191C" w:rsidRDefault="00842437" w:rsidP="00537E16">
      <w:pPr>
        <w:autoSpaceDE w:val="0"/>
        <w:autoSpaceDN w:val="0"/>
        <w:adjustRightInd w:val="0"/>
        <w:rPr>
          <w:rFonts w:ascii="Times New Roman" w:hAnsi="Times New Roman" w:cs="Times New Roman"/>
          <w:sz w:val="24"/>
          <w:lang w:eastAsia="it-IT"/>
        </w:rPr>
      </w:pPr>
    </w:p>
    <w:p w:rsidR="00842437" w:rsidRPr="0045191C" w:rsidRDefault="004504B0"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p    </w:t>
      </w:r>
      <w:proofErr w:type="spellStart"/>
      <w:r w:rsidRPr="0045191C">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sidR="00842437" w:rsidRPr="0045191C">
        <w:rPr>
          <w:rFonts w:ascii="Times New Roman" w:hAnsi="Times New Roman" w:cs="Times New Roman"/>
          <w:sz w:val="24"/>
          <w:lang w:eastAsia="it-IT"/>
        </w:rPr>
        <w:t xml:space="preserve">  </w:t>
      </w:r>
      <w:proofErr w:type="spellStart"/>
      <w:r w:rsidR="00842437" w:rsidRPr="0045191C">
        <w:rPr>
          <w:rFonts w:ascii="Times New Roman" w:hAnsi="Times New Roman" w:cs="Times New Roman"/>
          <w:sz w:val="24"/>
          <w:lang w:eastAsia="it-IT"/>
        </w:rPr>
        <w:t>p</w:t>
      </w:r>
      <w:proofErr w:type="spellEnd"/>
    </w:p>
    <w:p w:rsidR="007E18D6" w:rsidRPr="0045191C" w:rsidRDefault="007E18D6" w:rsidP="00537E16">
      <w:pPr>
        <w:pStyle w:val="Default"/>
        <w:jc w:val="both"/>
      </w:pPr>
      <w:r w:rsidRPr="0045191C">
        <w:t xml:space="preserve"> </w:t>
      </w:r>
    </w:p>
    <w:p w:rsidR="007E18D6" w:rsidRPr="0045191C" w:rsidRDefault="007E18D6" w:rsidP="00537E16">
      <w:pPr>
        <w:pStyle w:val="Default"/>
        <w:jc w:val="both"/>
      </w:pPr>
      <w:r w:rsidRPr="0045191C">
        <w:t xml:space="preserve">Se la </w:t>
      </w:r>
      <w:r w:rsidRPr="0045191C">
        <w:rPr>
          <w:i/>
          <w:iCs/>
        </w:rPr>
        <w:t xml:space="preserve">somma-nim </w:t>
      </w:r>
      <w:r w:rsidRPr="0045191C">
        <w:t xml:space="preserve">è costituita da una sequenza di soli </w:t>
      </w:r>
      <w:r w:rsidR="004504B0" w:rsidRPr="0045191C">
        <w:rPr>
          <w:i/>
        </w:rPr>
        <w:t>p</w:t>
      </w:r>
      <w:r w:rsidRPr="0045191C">
        <w:t xml:space="preserve"> la configurazione si dice </w:t>
      </w:r>
      <w:r w:rsidRPr="0045191C">
        <w:rPr>
          <w:i/>
          <w:iCs/>
        </w:rPr>
        <w:t xml:space="preserve">sicura </w:t>
      </w:r>
      <w:r w:rsidRPr="0045191C">
        <w:t xml:space="preserve">altrimenti è </w:t>
      </w:r>
      <w:r w:rsidRPr="0045191C">
        <w:rPr>
          <w:i/>
          <w:iCs/>
        </w:rPr>
        <w:t xml:space="preserve">insicura. </w:t>
      </w:r>
    </w:p>
    <w:p w:rsidR="007E18D6" w:rsidRPr="0045191C" w:rsidRDefault="007E18D6" w:rsidP="00537E16">
      <w:pPr>
        <w:pStyle w:val="Default"/>
        <w:jc w:val="both"/>
      </w:pPr>
      <w:r w:rsidRPr="0045191C">
        <w:t xml:space="preserve">Si può dimostrare che è sempre possibile raggiungere una configurazione </w:t>
      </w:r>
      <w:r w:rsidRPr="0045191C">
        <w:rPr>
          <w:i/>
          <w:iCs/>
        </w:rPr>
        <w:t xml:space="preserve">sicura </w:t>
      </w:r>
      <w:r w:rsidRPr="0045191C">
        <w:t xml:space="preserve">a partire da una </w:t>
      </w:r>
      <w:r w:rsidRPr="0045191C">
        <w:rPr>
          <w:i/>
          <w:iCs/>
        </w:rPr>
        <w:t xml:space="preserve">insicura </w:t>
      </w:r>
      <w:r w:rsidRPr="0045191C">
        <w:t xml:space="preserve">(e viceversa), mentre è impossibile ottenere una configurazione </w:t>
      </w:r>
      <w:r w:rsidRPr="0045191C">
        <w:rPr>
          <w:i/>
          <w:iCs/>
        </w:rPr>
        <w:t xml:space="preserve">sicura </w:t>
      </w:r>
      <w:r w:rsidRPr="0045191C">
        <w:t xml:space="preserve">partendo da una configurazione </w:t>
      </w:r>
      <w:r w:rsidRPr="0045191C">
        <w:rPr>
          <w:i/>
          <w:iCs/>
        </w:rPr>
        <w:t>sicura</w:t>
      </w:r>
      <w:r w:rsidRPr="0045191C">
        <w:t xml:space="preserve">. </w:t>
      </w:r>
    </w:p>
    <w:p w:rsidR="004504B0" w:rsidRPr="0045191C" w:rsidRDefault="004504B0" w:rsidP="00537E16">
      <w:pPr>
        <w:pStyle w:val="Default"/>
        <w:jc w:val="both"/>
      </w:pPr>
      <w:r w:rsidRPr="0045191C">
        <w:t xml:space="preserve">In questo caso non forniremo una dimostrazione formale di questo fatto, peraltro non alla portata di allievi delle scuole medie, ma si consiglia di trovare degli esempi con numeri semplici che vadano a validare queste affermazioni. Ad esempio nella situazione mostrata è interessante chiedere </w:t>
      </w:r>
      <w:r w:rsidR="00353577" w:rsidRPr="0045191C">
        <w:t>quali</w:t>
      </w:r>
      <w:r w:rsidRPr="0045191C">
        <w:t xml:space="preserve"> moss</w:t>
      </w:r>
      <w:r w:rsidR="00353577" w:rsidRPr="0045191C">
        <w:t xml:space="preserve">e (se esistono) permettono di mantenere la configurazione sicura e quali la rendono insicura. Questo esercizio costringe gli allievi a passare dal sistema binario al sistema decimale e viceversa mantenendo il controllo continuo dei numeri in gioco. </w:t>
      </w:r>
    </w:p>
    <w:p w:rsidR="00BD01DB" w:rsidRPr="0045191C" w:rsidRDefault="00353577" w:rsidP="00537E16">
      <w:pPr>
        <w:pStyle w:val="Default"/>
        <w:jc w:val="both"/>
        <w:rPr>
          <w:lang w:eastAsia="it-IT"/>
        </w:rPr>
      </w:pPr>
      <w:r w:rsidRPr="0045191C">
        <w:t>Poiché l’obiettivo del gioco è arrivare alla configurazione (</w:t>
      </w:r>
      <w:r w:rsidRPr="0045191C">
        <w:rPr>
          <w:i/>
        </w:rPr>
        <w:t>s</w:t>
      </w:r>
      <w:r w:rsidR="00BD01DB" w:rsidRPr="0045191C">
        <w:rPr>
          <w:i/>
        </w:rPr>
        <w:t>icura</w:t>
      </w:r>
      <w:r w:rsidRPr="0045191C">
        <w:t xml:space="preserve">) 0 e dato che da una instabile </w:t>
      </w:r>
      <w:r w:rsidR="00BD01DB" w:rsidRPr="0045191C">
        <w:t xml:space="preserve">si può sempre arrivare ad una configurazione stabile, si evince che </w:t>
      </w:r>
      <w:r w:rsidR="00BD01DB" w:rsidRPr="0045191C">
        <w:rPr>
          <w:lang w:eastAsia="it-IT"/>
        </w:rPr>
        <w:t>ogni situazione stabile è perdente per chi si trova a doverla affrontare. e dunqu</w:t>
      </w:r>
      <w:r w:rsidR="009F38F0">
        <w:rPr>
          <w:lang w:eastAsia="it-IT"/>
        </w:rPr>
        <w:t>e</w:t>
      </w:r>
      <w:r w:rsidR="00BD01DB" w:rsidRPr="0045191C">
        <w:rPr>
          <w:lang w:eastAsia="it-IT"/>
        </w:rPr>
        <w:t xml:space="preserve"> l’obiettivo è quello di riportarsi sempre al caso di una situazione sicura.</w:t>
      </w:r>
    </w:p>
    <w:p w:rsidR="00F5216A" w:rsidRPr="0045191C" w:rsidRDefault="007E18D6" w:rsidP="00537E16">
      <w:pPr>
        <w:pStyle w:val="Default"/>
        <w:jc w:val="both"/>
      </w:pPr>
      <w:r w:rsidRPr="0045191C">
        <w:t xml:space="preserve">Quindi se la </w:t>
      </w:r>
      <w:r w:rsidRPr="0045191C">
        <w:rPr>
          <w:i/>
          <w:iCs/>
        </w:rPr>
        <w:t xml:space="preserve">somma-nim </w:t>
      </w:r>
      <w:r w:rsidRPr="0045191C">
        <w:t xml:space="preserve">della configurazione iniziale è una configurazione </w:t>
      </w:r>
      <w:r w:rsidRPr="0045191C">
        <w:rPr>
          <w:i/>
          <w:iCs/>
        </w:rPr>
        <w:t xml:space="preserve">sicura </w:t>
      </w:r>
      <w:r w:rsidRPr="0045191C">
        <w:t xml:space="preserve">esiste una strategia vincente per il secondo giocatore altrimenti esiste una strategia vincente per il primo giocatore. </w:t>
      </w:r>
    </w:p>
    <w:p w:rsidR="00E57A06" w:rsidRPr="0045191C" w:rsidRDefault="00E57A06" w:rsidP="00537E16">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Ad esempio se all'inizio il numero di </w:t>
      </w:r>
      <w:r w:rsidR="00F5216A" w:rsidRPr="0045191C">
        <w:rPr>
          <w:rFonts w:ascii="Times New Roman" w:hAnsi="Times New Roman" w:cs="Times New Roman"/>
          <w:sz w:val="24"/>
          <w:lang w:eastAsia="it-IT"/>
        </w:rPr>
        <w:t>oggetti</w:t>
      </w:r>
      <w:r w:rsidRPr="0045191C">
        <w:rPr>
          <w:rFonts w:ascii="Times New Roman" w:hAnsi="Times New Roman" w:cs="Times New Roman"/>
          <w:sz w:val="24"/>
          <w:lang w:eastAsia="it-IT"/>
        </w:rPr>
        <w:t xml:space="preserve"> totali è dispari</w:t>
      </w:r>
      <w:r w:rsidR="003A286F">
        <w:rPr>
          <w:rFonts w:ascii="Times New Roman" w:hAnsi="Times New Roman" w:cs="Times New Roman"/>
          <w:sz w:val="24"/>
          <w:lang w:eastAsia="it-IT"/>
        </w:rPr>
        <w:t xml:space="preserve">, significa che la suddivisione negli </w:t>
      </w:r>
      <w:r w:rsidR="003A286F" w:rsidRPr="00B7770E">
        <w:rPr>
          <w:rFonts w:ascii="Times New Roman" w:hAnsi="Times New Roman" w:cs="Times New Roman"/>
          <w:i/>
          <w:sz w:val="24"/>
          <w:lang w:eastAsia="it-IT"/>
        </w:rPr>
        <w:t>n</w:t>
      </w:r>
      <w:r w:rsidR="003A286F">
        <w:rPr>
          <w:rFonts w:ascii="Times New Roman" w:hAnsi="Times New Roman" w:cs="Times New Roman"/>
          <w:sz w:val="24"/>
          <w:lang w:eastAsia="it-IT"/>
        </w:rPr>
        <w:t xml:space="preserve"> insiemi deve prevedere un numero dispari di insiemi con una quantità dispari di elementi</w:t>
      </w:r>
      <w:r w:rsidR="00B7770E">
        <w:rPr>
          <w:rFonts w:ascii="Times New Roman" w:hAnsi="Times New Roman" w:cs="Times New Roman"/>
          <w:sz w:val="24"/>
          <w:lang w:eastAsia="it-IT"/>
        </w:rPr>
        <w:t xml:space="preserve"> per ogni insieme</w:t>
      </w:r>
      <w:r w:rsidR="003A286F">
        <w:rPr>
          <w:rFonts w:ascii="Times New Roman" w:hAnsi="Times New Roman" w:cs="Times New Roman"/>
          <w:sz w:val="24"/>
          <w:lang w:eastAsia="it-IT"/>
        </w:rPr>
        <w:t xml:space="preserve">. Ma questo implica che nell’ultima colonna ci sarà un numero dispari di numeri 1, e dunque che la </w:t>
      </w:r>
      <w:proofErr w:type="spellStart"/>
      <w:r w:rsidR="003A286F">
        <w:rPr>
          <w:rFonts w:ascii="Times New Roman" w:hAnsi="Times New Roman" w:cs="Times New Roman"/>
          <w:i/>
          <w:sz w:val="24"/>
          <w:lang w:eastAsia="it-IT"/>
        </w:rPr>
        <w:t>somma-nim</w:t>
      </w:r>
      <w:proofErr w:type="spellEnd"/>
      <w:r w:rsidR="003A286F">
        <w:rPr>
          <w:rFonts w:ascii="Times New Roman" w:hAnsi="Times New Roman" w:cs="Times New Roman"/>
          <w:sz w:val="24"/>
          <w:lang w:eastAsia="it-IT"/>
        </w:rPr>
        <w:t xml:space="preserve"> sarà </w:t>
      </w:r>
      <w:r w:rsidR="003A286F">
        <w:rPr>
          <w:rFonts w:ascii="Times New Roman" w:hAnsi="Times New Roman" w:cs="Times New Roman"/>
          <w:i/>
          <w:sz w:val="24"/>
          <w:lang w:eastAsia="it-IT"/>
        </w:rPr>
        <w:t>insicura</w:t>
      </w:r>
      <w:r w:rsidR="003A286F">
        <w:rPr>
          <w:rFonts w:ascii="Times New Roman" w:hAnsi="Times New Roman" w:cs="Times New Roman"/>
          <w:sz w:val="24"/>
          <w:lang w:eastAsia="it-IT"/>
        </w:rPr>
        <w:t xml:space="preserve">; </w:t>
      </w:r>
      <w:r w:rsidRPr="0045191C">
        <w:rPr>
          <w:rFonts w:ascii="Times New Roman" w:hAnsi="Times New Roman" w:cs="Times New Roman"/>
          <w:sz w:val="24"/>
          <w:lang w:eastAsia="it-IT"/>
        </w:rPr>
        <w:t>il primo a giocare ha quindi una strategia vincente: lasciare ad ogni colpo l'avversario con una situazione stabile!</w:t>
      </w:r>
    </w:p>
    <w:p w:rsidR="00683A75" w:rsidRPr="0045191C" w:rsidRDefault="00F5216A" w:rsidP="00537E16">
      <w:pPr>
        <w:rPr>
          <w:rFonts w:ascii="Times New Roman" w:hAnsi="Times New Roman" w:cs="Times New Roman"/>
          <w:sz w:val="24"/>
          <w:lang w:eastAsia="it-IT"/>
        </w:rPr>
      </w:pPr>
      <w:r w:rsidRPr="0045191C">
        <w:rPr>
          <w:rFonts w:ascii="Times New Roman" w:hAnsi="Times New Roman" w:cs="Times New Roman"/>
          <w:sz w:val="24"/>
          <w:lang w:eastAsia="it-IT"/>
        </w:rPr>
        <w:t xml:space="preserve">Se invece il numero totale di oggetti coinvolti è pari, a priori non si può dire nulla perché </w:t>
      </w:r>
      <w:r w:rsidR="003A286F">
        <w:rPr>
          <w:rFonts w:ascii="Times New Roman" w:hAnsi="Times New Roman" w:cs="Times New Roman"/>
          <w:sz w:val="24"/>
          <w:lang w:eastAsia="it-IT"/>
        </w:rPr>
        <w:t xml:space="preserve">il fatto che la </w:t>
      </w:r>
      <w:r w:rsidR="00FD4101" w:rsidRPr="00FD4101">
        <w:rPr>
          <w:rFonts w:ascii="Times New Roman" w:hAnsi="Times New Roman" w:cs="Times New Roman"/>
          <w:i/>
          <w:sz w:val="24"/>
          <w:lang w:eastAsia="it-IT"/>
        </w:rPr>
        <w:t>somma-nim</w:t>
      </w:r>
      <w:r w:rsidR="003A286F">
        <w:rPr>
          <w:rFonts w:ascii="Times New Roman" w:hAnsi="Times New Roman" w:cs="Times New Roman"/>
          <w:sz w:val="24"/>
          <w:lang w:eastAsia="it-IT"/>
        </w:rPr>
        <w:t xml:space="preserve"> sia </w:t>
      </w:r>
      <w:r w:rsidR="00FD4101" w:rsidRPr="00FD4101">
        <w:rPr>
          <w:rFonts w:ascii="Times New Roman" w:hAnsi="Times New Roman" w:cs="Times New Roman"/>
          <w:i/>
          <w:sz w:val="24"/>
          <w:lang w:eastAsia="it-IT"/>
        </w:rPr>
        <w:t>sicura</w:t>
      </w:r>
      <w:r w:rsidR="003A286F">
        <w:rPr>
          <w:rFonts w:ascii="Times New Roman" w:hAnsi="Times New Roman" w:cs="Times New Roman"/>
          <w:sz w:val="24"/>
          <w:lang w:eastAsia="it-IT"/>
        </w:rPr>
        <w:t xml:space="preserve"> o </w:t>
      </w:r>
      <w:r w:rsidR="00FD4101" w:rsidRPr="00FD4101">
        <w:rPr>
          <w:rFonts w:ascii="Times New Roman" w:hAnsi="Times New Roman" w:cs="Times New Roman"/>
          <w:i/>
          <w:sz w:val="24"/>
          <w:lang w:eastAsia="it-IT"/>
        </w:rPr>
        <w:t>insicura</w:t>
      </w:r>
      <w:r w:rsidR="003A286F">
        <w:rPr>
          <w:rFonts w:ascii="Times New Roman" w:hAnsi="Times New Roman" w:cs="Times New Roman"/>
          <w:sz w:val="24"/>
          <w:lang w:eastAsia="it-IT"/>
        </w:rPr>
        <w:t xml:space="preserve"> </w:t>
      </w:r>
      <w:r w:rsidRPr="0045191C">
        <w:rPr>
          <w:rFonts w:ascii="Times New Roman" w:hAnsi="Times New Roman" w:cs="Times New Roman"/>
          <w:sz w:val="24"/>
          <w:lang w:eastAsia="it-IT"/>
        </w:rPr>
        <w:t>dipende dal numero di elementi in ciascun insieme.</w:t>
      </w:r>
    </w:p>
    <w:p w:rsidR="00862D8F" w:rsidRPr="0045191C" w:rsidRDefault="00862D8F" w:rsidP="00537E16">
      <w:pPr>
        <w:rPr>
          <w:rFonts w:ascii="Times New Roman" w:hAnsi="Times New Roman" w:cs="Times New Roman"/>
          <w:sz w:val="24"/>
          <w:lang w:eastAsia="it-IT"/>
        </w:rPr>
      </w:pPr>
      <w:r w:rsidRPr="0045191C">
        <w:rPr>
          <w:rFonts w:ascii="Times New Roman" w:hAnsi="Times New Roman" w:cs="Times New Roman"/>
          <w:sz w:val="24"/>
          <w:lang w:eastAsia="it-IT"/>
        </w:rPr>
        <w:t>Una volta sviscerata la strategia si possono lasciar condurre partite a coppie con la richiesta agli allievi di tenere traccia di tutte le mosse e di come queste vanno a modificare la configurazione sicura o insicura trovata.</w:t>
      </w:r>
    </w:p>
    <w:p w:rsidR="00F5216A" w:rsidRDefault="0045191C" w:rsidP="00537E16">
      <w:pPr>
        <w:rPr>
          <w:rFonts w:ascii="Times New Roman" w:hAnsi="Times New Roman" w:cs="Times New Roman"/>
          <w:sz w:val="24"/>
        </w:rPr>
      </w:pPr>
      <w:r>
        <w:rPr>
          <w:rFonts w:ascii="Times New Roman" w:hAnsi="Times New Roman" w:cs="Times New Roman"/>
          <w:sz w:val="24"/>
        </w:rPr>
        <w:t>Di seguito si riporta un esempio di successione di mosse che potrebbe fare il secondo giocatore per poter vincere la partita. Si parte dalla configurazione 2-</w:t>
      </w:r>
      <w:r w:rsidR="00AD7549">
        <w:rPr>
          <w:rFonts w:ascii="Times New Roman" w:hAnsi="Times New Roman" w:cs="Times New Roman"/>
          <w:sz w:val="24"/>
        </w:rPr>
        <w:t>6</w:t>
      </w:r>
      <w:r>
        <w:rPr>
          <w:rFonts w:ascii="Times New Roman" w:hAnsi="Times New Roman" w:cs="Times New Roman"/>
          <w:sz w:val="24"/>
        </w:rPr>
        <w:t>-</w:t>
      </w:r>
      <w:r w:rsidR="00AD7549">
        <w:rPr>
          <w:rFonts w:ascii="Times New Roman" w:hAnsi="Times New Roman" w:cs="Times New Roman"/>
          <w:sz w:val="24"/>
        </w:rPr>
        <w:t>13</w:t>
      </w:r>
      <w:r>
        <w:rPr>
          <w:rFonts w:ascii="Times New Roman" w:hAnsi="Times New Roman" w:cs="Times New Roman"/>
          <w:sz w:val="24"/>
        </w:rPr>
        <w:t>-9</w:t>
      </w: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CF399A" w:rsidRDefault="00CF399A" w:rsidP="00537E16">
      <w:pPr>
        <w:rPr>
          <w:rFonts w:ascii="Times New Roman" w:hAnsi="Times New Roman" w:cs="Times New Roman"/>
          <w:sz w:val="24"/>
        </w:rPr>
      </w:pPr>
    </w:p>
    <w:p w:rsidR="0045191C" w:rsidRP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35" type="#_x0000_t202" style="position:absolute;left:0;text-align:left;margin-left:252.5pt;margin-top:3.1pt;width:147.85pt;height:144.8pt;z-index:251712000;mso-height-percent:200;mso-height-percent:200;mso-width-relative:margin;mso-height-relative:margin" strokecolor="black [3213]">
            <v:textbox style="mso-next-textbox:#_x0000_s1135;mso-fit-shape-to-text:t">
              <w:txbxContent>
                <w:p w:rsidR="004A6550" w:rsidRPr="0045191C" w:rsidRDefault="004A6550" w:rsidP="0045191C">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45191C">
                  <w:pPr>
                    <w:autoSpaceDE w:val="0"/>
                    <w:autoSpaceDN w:val="0"/>
                    <w:adjustRightInd w:val="0"/>
                    <w:rPr>
                      <w:rFonts w:ascii="Times New Roman" w:hAnsi="Times New Roman" w:cs="Times New Roman"/>
                      <w:sz w:val="24"/>
                      <w:lang w:eastAsia="it-IT"/>
                    </w:rPr>
                  </w:pP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9</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5</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1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6</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45191C">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45191C">
                  <w:pPr>
                    <w:autoSpaceDE w:val="0"/>
                    <w:autoSpaceDN w:val="0"/>
                    <w:adjustRightInd w:val="0"/>
                    <w:rPr>
                      <w:rFonts w:ascii="Times New Roman" w:hAnsi="Times New Roman" w:cs="Times New Roman"/>
                      <w:sz w:val="24"/>
                      <w:lang w:eastAsia="it-IT"/>
                    </w:rPr>
                  </w:pPr>
                </w:p>
                <w:p w:rsidR="004A6550" w:rsidRPr="0045191C" w:rsidRDefault="004A6550" w:rsidP="0045191C">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d</w:t>
                  </w:r>
                  <w:r w:rsidRPr="0045191C">
                    <w:rPr>
                      <w:rFonts w:ascii="Times New Roman" w:hAnsi="Times New Roman" w:cs="Times New Roman"/>
                      <w:sz w:val="24"/>
                      <w:lang w:eastAsia="it-IT"/>
                    </w:rPr>
                    <w:t xml:space="preserve">    p    </w:t>
                  </w:r>
                  <w:proofErr w:type="spellStart"/>
                  <w:r w:rsidRPr="0045191C">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rsidP="0045191C"/>
              </w:txbxContent>
            </v:textbox>
          </v:shape>
        </w:pict>
      </w:r>
      <w:r>
        <w:rPr>
          <w:rFonts w:ascii="Times New Roman" w:hAnsi="Times New Roman" w:cs="Times New Roman"/>
          <w:noProof/>
          <w:sz w:val="24"/>
          <w:lang w:eastAsia="it-IT"/>
        </w:rPr>
        <w:pict>
          <v:shape id="_x0000_s1134" type="#_x0000_t202" style="position:absolute;left:0;text-align:left;margin-left:-2.25pt;margin-top:2.7pt;width:147.85pt;height:144.8pt;z-index:251710976;mso-height-percent:200;mso-height-percent:200;mso-width-relative:margin;mso-height-relative:margin" strokecolor="black [3213]">
            <v:textbox style="mso-next-textbox:#_x0000_s1134;mso-fit-shape-to-text:t">
              <w:txbxContent>
                <w:p w:rsidR="004A6550" w:rsidRPr="0045191C" w:rsidRDefault="004A6550" w:rsidP="0045191C">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45191C">
                  <w:pPr>
                    <w:autoSpaceDE w:val="0"/>
                    <w:autoSpaceDN w:val="0"/>
                    <w:adjustRightInd w:val="0"/>
                    <w:rPr>
                      <w:rFonts w:ascii="Times New Roman" w:hAnsi="Times New Roman" w:cs="Times New Roman"/>
                      <w:sz w:val="24"/>
                      <w:lang w:eastAsia="it-IT"/>
                    </w:rPr>
                  </w:pP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9</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13</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1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6</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45191C">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45191C">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45191C">
                  <w:pPr>
                    <w:autoSpaceDE w:val="0"/>
                    <w:autoSpaceDN w:val="0"/>
                    <w:adjustRightInd w:val="0"/>
                    <w:rPr>
                      <w:rFonts w:ascii="Times New Roman" w:hAnsi="Times New Roman" w:cs="Times New Roman"/>
                      <w:sz w:val="24"/>
                      <w:lang w:eastAsia="it-IT"/>
                    </w:rPr>
                  </w:pPr>
                </w:p>
                <w:p w:rsidR="004A6550" w:rsidRPr="0045191C" w:rsidRDefault="004A6550" w:rsidP="0045191C">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proofErr w:type="spellStart"/>
                  <w:r w:rsidRPr="0045191C">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proofErr w:type="spellStart"/>
                  <w:r w:rsidRPr="0045191C">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txbxContent>
            </v:textbox>
          </v:shape>
        </w:pict>
      </w:r>
    </w:p>
    <w:p w:rsidR="00683A75" w:rsidRDefault="00683A75" w:rsidP="00537E16">
      <w:pPr>
        <w:rPr>
          <w:rFonts w:ascii="Times New Roman" w:hAnsi="Times New Roman" w:cs="Times New Roman"/>
          <w:sz w:val="24"/>
        </w:rPr>
      </w:pPr>
    </w:p>
    <w:p w:rsid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40" type="#_x0000_t202" style="position:absolute;left:0;text-align:left;margin-left:405.3pt;margin-top:.45pt;width:95pt;height:36.75pt;z-index:251718144;mso-width-relative:margin;mso-height-relative:margin" filled="f" stroked="f">
            <v:textbox>
              <w:txbxContent>
                <w:p w:rsidR="004A6550" w:rsidRDefault="004A6550" w:rsidP="00AD7549">
                  <w:r>
                    <w:t>secondo giocatore</w:t>
                  </w:r>
                </w:p>
              </w:txbxContent>
            </v:textbox>
          </v:shape>
        </w:pict>
      </w:r>
      <w:r>
        <w:rPr>
          <w:rFonts w:ascii="Times New Roman" w:hAnsi="Times New Roman" w:cs="Times New Roman"/>
          <w:noProof/>
          <w:sz w:val="24"/>
          <w:lang w:eastAsia="en-US"/>
        </w:rPr>
        <w:pict>
          <v:shape id="_x0000_s1137" type="#_x0000_t202" style="position:absolute;left:0;text-align:left;margin-left:164.1pt;margin-top:10.25pt;width:95pt;height:22.45pt;z-index:251715072;mso-width-relative:margin;mso-height-relative:margin" filled="f" stroked="f">
            <v:textbox>
              <w:txbxContent>
                <w:p w:rsidR="004A6550" w:rsidRDefault="004A6550">
                  <w:r>
                    <w:t>primo giocatore</w:t>
                  </w:r>
                </w:p>
              </w:txbxContent>
            </v:textbox>
          </v:shape>
        </w:pict>
      </w:r>
    </w:p>
    <w:p w:rsid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9" type="#_x0000_t13" style="position:absolute;left:0;text-align:left;margin-left:409.7pt;margin-top:23.4pt;width:71.45pt;height:12.7pt;z-index:251717120"/>
        </w:pict>
      </w:r>
    </w:p>
    <w:p w:rsidR="0045191C"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36" type="#_x0000_t13" style="position:absolute;left:0;text-align:left;margin-left:168.5pt;margin-top:5.1pt;width:71.45pt;height:12.7pt;z-index:251713024"/>
        </w:pict>
      </w:r>
    </w:p>
    <w:p w:rsidR="0045191C" w:rsidRDefault="0045191C" w:rsidP="00537E16">
      <w:pPr>
        <w:rPr>
          <w:rFonts w:ascii="Times New Roman" w:hAnsi="Times New Roman" w:cs="Times New Roman"/>
          <w:sz w:val="24"/>
        </w:rPr>
      </w:pPr>
    </w:p>
    <w:p w:rsidR="0045191C" w:rsidRDefault="0045191C" w:rsidP="00537E16">
      <w:pPr>
        <w:rPr>
          <w:rFonts w:ascii="Times New Roman" w:hAnsi="Times New Roman" w:cs="Times New Roman"/>
          <w:sz w:val="24"/>
        </w:rPr>
      </w:pPr>
    </w:p>
    <w:p w:rsidR="00AD7549" w:rsidRDefault="00AD7549" w:rsidP="00537E16">
      <w:pPr>
        <w:rPr>
          <w:rFonts w:ascii="Times New Roman" w:hAnsi="Times New Roman" w:cs="Times New Roman"/>
          <w:sz w:val="24"/>
        </w:rPr>
      </w:pPr>
    </w:p>
    <w:p w:rsidR="00AD7549" w:rsidRDefault="00AD7549" w:rsidP="00537E16">
      <w:pPr>
        <w:rPr>
          <w:rFonts w:ascii="Times New Roman" w:hAnsi="Times New Roman" w:cs="Times New Roman"/>
          <w:sz w:val="24"/>
        </w:rPr>
      </w:pPr>
    </w:p>
    <w:p w:rsidR="00AD7549" w:rsidRDefault="00AD7549" w:rsidP="00537E16">
      <w:pPr>
        <w:rPr>
          <w:rFonts w:ascii="Times New Roman" w:hAnsi="Times New Roman" w:cs="Times New Roman"/>
          <w:sz w:val="24"/>
        </w:rPr>
      </w:pPr>
    </w:p>
    <w:p w:rsidR="00AD7549" w:rsidRDefault="00AD7549" w:rsidP="00537E16">
      <w:pPr>
        <w:rPr>
          <w:rFonts w:ascii="Times New Roman" w:hAnsi="Times New Roman" w:cs="Times New Roman"/>
          <w:sz w:val="24"/>
        </w:rPr>
      </w:pPr>
    </w:p>
    <w:p w:rsidR="00AD7549" w:rsidRDefault="00AD7549" w:rsidP="00537E16">
      <w:pPr>
        <w:rPr>
          <w:rFonts w:ascii="Times New Roman" w:hAnsi="Times New Roman" w:cs="Times New Roman"/>
          <w:sz w:val="24"/>
        </w:rPr>
      </w:pPr>
    </w:p>
    <w:p w:rsidR="00CF399A" w:rsidRDefault="00764584" w:rsidP="00537E16">
      <w:pPr>
        <w:rPr>
          <w:rFonts w:ascii="Times New Roman" w:hAnsi="Times New Roman" w:cs="Times New Roman"/>
          <w:sz w:val="24"/>
        </w:rPr>
      </w:pPr>
      <w:r>
        <w:rPr>
          <w:rFonts w:ascii="Times New Roman" w:hAnsi="Times New Roman" w:cs="Times New Roman"/>
          <w:noProof/>
          <w:sz w:val="24"/>
          <w:lang w:eastAsia="it-IT"/>
        </w:rPr>
        <w:pict>
          <v:shape id="_x0000_s1158" type="#_x0000_t202" style="position:absolute;left:0;text-align:left;margin-left:410.65pt;margin-top:402.55pt;width:95pt;height:36.75pt;z-index:251736576;mso-width-relative:margin;mso-height-relative:margin" filled="f" stroked="f">
            <v:textbox>
              <w:txbxContent>
                <w:p w:rsidR="004A6550" w:rsidRDefault="004A6550" w:rsidP="00AD7549">
                  <w:r>
                    <w:t>secondo giocatore</w:t>
                  </w:r>
                </w:p>
              </w:txbxContent>
            </v:textbox>
          </v:shape>
        </w:pict>
      </w:r>
      <w:r>
        <w:rPr>
          <w:rFonts w:ascii="Times New Roman" w:hAnsi="Times New Roman" w:cs="Times New Roman"/>
          <w:noProof/>
          <w:sz w:val="24"/>
          <w:lang w:eastAsia="it-IT"/>
        </w:rPr>
        <w:pict>
          <v:shape id="_x0000_s1157" type="#_x0000_t13" style="position:absolute;left:0;text-align:left;margin-left:415.05pt;margin-top:439.3pt;width:71.45pt;height:12.7pt;z-index:251735552"/>
        </w:pict>
      </w:r>
      <w:r>
        <w:rPr>
          <w:rFonts w:ascii="Times New Roman" w:hAnsi="Times New Roman" w:cs="Times New Roman"/>
          <w:noProof/>
          <w:sz w:val="24"/>
          <w:lang w:eastAsia="it-IT"/>
        </w:rPr>
        <w:pict>
          <v:shape id="_x0000_s1156" type="#_x0000_t202" style="position:absolute;left:0;text-align:left;margin-left:413.25pt;margin-top:218.9pt;width:95pt;height:36.75pt;z-index:251734528;mso-width-relative:margin;mso-height-relative:margin" filled="f" stroked="f">
            <v:textbox>
              <w:txbxContent>
                <w:p w:rsidR="004A6550" w:rsidRDefault="004A6550" w:rsidP="00AD7549">
                  <w:r>
                    <w:t>secondo giocatore</w:t>
                  </w:r>
                </w:p>
              </w:txbxContent>
            </v:textbox>
          </v:shape>
        </w:pict>
      </w:r>
      <w:r>
        <w:rPr>
          <w:rFonts w:ascii="Times New Roman" w:hAnsi="Times New Roman" w:cs="Times New Roman"/>
          <w:noProof/>
          <w:sz w:val="24"/>
          <w:lang w:eastAsia="it-IT"/>
        </w:rPr>
        <w:pict>
          <v:shape id="_x0000_s1155" type="#_x0000_t13" style="position:absolute;left:0;text-align:left;margin-left:417.65pt;margin-top:255.65pt;width:71.45pt;height:12.7pt;z-index:251733504"/>
        </w:pict>
      </w:r>
      <w:r>
        <w:rPr>
          <w:rFonts w:ascii="Times New Roman" w:hAnsi="Times New Roman" w:cs="Times New Roman"/>
          <w:noProof/>
          <w:sz w:val="24"/>
          <w:lang w:eastAsia="it-IT"/>
        </w:rPr>
        <w:pict>
          <v:shape id="_x0000_s1154" type="#_x0000_t202" style="position:absolute;left:0;text-align:left;margin-left:156.95pt;margin-top:397.8pt;width:95pt;height:36.75pt;z-index:251732480;mso-width-relative:margin;mso-height-relative:margin" filled="f" stroked="f">
            <v:textbox>
              <w:txbxContent>
                <w:p w:rsidR="004A6550" w:rsidRDefault="004A6550" w:rsidP="00AD7549">
                  <w:r>
                    <w:t>primo giocatore</w:t>
                  </w:r>
                </w:p>
              </w:txbxContent>
            </v:textbox>
          </v:shape>
        </w:pict>
      </w:r>
      <w:r>
        <w:rPr>
          <w:rFonts w:ascii="Times New Roman" w:hAnsi="Times New Roman" w:cs="Times New Roman"/>
          <w:noProof/>
          <w:sz w:val="24"/>
          <w:lang w:eastAsia="it-IT"/>
        </w:rPr>
        <w:pict>
          <v:shape id="_x0000_s1153" type="#_x0000_t13" style="position:absolute;left:0;text-align:left;margin-left:161.35pt;margin-top:434.55pt;width:71.45pt;height:12.7pt;z-index:251731456"/>
        </w:pict>
      </w:r>
      <w:r>
        <w:rPr>
          <w:rFonts w:ascii="Times New Roman" w:hAnsi="Times New Roman" w:cs="Times New Roman"/>
          <w:noProof/>
          <w:sz w:val="24"/>
          <w:lang w:eastAsia="it-IT"/>
        </w:rPr>
        <w:pict>
          <v:shape id="_x0000_s1151" type="#_x0000_t13" style="position:absolute;left:0;text-align:left;margin-left:161.35pt;margin-top:250.9pt;width:71.45pt;height:12.7pt;z-index:251729408"/>
        </w:pict>
      </w:r>
      <w:r>
        <w:rPr>
          <w:rFonts w:ascii="Times New Roman" w:hAnsi="Times New Roman" w:cs="Times New Roman"/>
          <w:noProof/>
          <w:sz w:val="24"/>
          <w:lang w:eastAsia="it-IT"/>
        </w:rPr>
        <w:pict>
          <v:shape id="_x0000_s1152" type="#_x0000_t202" style="position:absolute;left:0;text-align:left;margin-left:156.95pt;margin-top:214.15pt;width:95pt;height:36.75pt;z-index:251730432;mso-width-relative:margin;mso-height-relative:margin" filled="f" stroked="f">
            <v:textbox>
              <w:txbxContent>
                <w:p w:rsidR="004A6550" w:rsidRDefault="004A6550" w:rsidP="00AD7549">
                  <w:r>
                    <w:t>primo giocatore</w:t>
                  </w:r>
                </w:p>
              </w:txbxContent>
            </v:textbox>
          </v:shape>
        </w:pict>
      </w:r>
      <w:r>
        <w:rPr>
          <w:rFonts w:ascii="Times New Roman" w:hAnsi="Times New Roman" w:cs="Times New Roman"/>
          <w:noProof/>
          <w:sz w:val="24"/>
          <w:lang w:eastAsia="it-IT"/>
        </w:rPr>
        <w:pict>
          <v:shape id="_x0000_s1149" type="#_x0000_t202" style="position:absolute;left:0;text-align:left;margin-left:259.25pt;margin-top:354.25pt;width:147.85pt;height:144.8pt;z-index:251727360;mso-height-percent:200;mso-height-percent:200;mso-width-relative:margin;mso-height-relative:margin" strokecolor="black [3213]">
            <v:textbox style="mso-next-textbox:#_x0000_s1149;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d</w:t>
                  </w:r>
                </w:p>
                <w:p w:rsidR="004A6550" w:rsidRDefault="004A6550" w:rsidP="00AD7549"/>
              </w:txbxContent>
            </v:textbox>
          </v:shape>
        </w:pict>
      </w:r>
      <w:r>
        <w:rPr>
          <w:rFonts w:ascii="Times New Roman" w:hAnsi="Times New Roman" w:cs="Times New Roman"/>
          <w:noProof/>
          <w:sz w:val="24"/>
          <w:lang w:eastAsia="it-IT"/>
        </w:rPr>
        <w:pict>
          <v:shape id="_x0000_s1148" type="#_x0000_t202" style="position:absolute;left:0;text-align:left;margin-left:1.5pt;margin-top:350.8pt;width:147.85pt;height:144.8pt;z-index:251726336;mso-height-percent:200;mso-height-percent:200;mso-width-relative:margin;mso-height-relative:margin" strokecolor="black [3213]">
            <v:textbox style="mso-next-textbox:#_x0000_s1148;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rsidP="00AD7549"/>
              </w:txbxContent>
            </v:textbox>
          </v:shape>
        </w:pict>
      </w:r>
      <w:r>
        <w:rPr>
          <w:rFonts w:ascii="Times New Roman" w:hAnsi="Times New Roman" w:cs="Times New Roman"/>
          <w:noProof/>
          <w:sz w:val="24"/>
          <w:lang w:eastAsia="it-IT"/>
        </w:rPr>
        <w:pict>
          <v:shape id="_x0000_s1147" type="#_x0000_t202" style="position:absolute;left:0;text-align:left;margin-left:262.4pt;margin-top:171.45pt;width:147.85pt;height:144.8pt;z-index:251725312;mso-height-percent:200;mso-height-percent:200;mso-width-relative:margin;mso-height-relative:margin" strokecolor="black [3213]">
            <v:textbox style="mso-next-textbox:#_x0000_s1147;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d     p</w:t>
                  </w:r>
                </w:p>
                <w:p w:rsidR="004A6550" w:rsidRDefault="004A6550" w:rsidP="00AD7549"/>
              </w:txbxContent>
            </v:textbox>
          </v:shape>
        </w:pict>
      </w:r>
      <w:r>
        <w:rPr>
          <w:rFonts w:ascii="Times New Roman" w:hAnsi="Times New Roman" w:cs="Times New Roman"/>
          <w:noProof/>
          <w:sz w:val="24"/>
          <w:lang w:eastAsia="it-IT"/>
        </w:rPr>
        <w:pict>
          <v:shape id="_x0000_s1146" type="#_x0000_t202" style="position:absolute;left:0;text-align:left;margin-left:1.1pt;margin-top:171.05pt;width:147.85pt;height:144.8pt;z-index:251724288;mso-height-percent:200;mso-height-percent:200;mso-width-relative:margin;mso-height-relative:margin" strokecolor="black [3213]">
            <v:textbox style="mso-next-textbox:#_x0000_s1146;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rsidP="00AD7549"/>
              </w:txbxContent>
            </v:textbox>
          </v:shape>
        </w:pict>
      </w:r>
      <w:r>
        <w:rPr>
          <w:rFonts w:ascii="Times New Roman" w:hAnsi="Times New Roman" w:cs="Times New Roman"/>
          <w:noProof/>
          <w:sz w:val="24"/>
          <w:lang w:eastAsia="it-IT"/>
        </w:rPr>
        <w:pict>
          <v:shape id="_x0000_s1145" type="#_x0000_t202" style="position:absolute;left:0;text-align:left;margin-left:413.25pt;margin-top:54.15pt;width:95pt;height:36.75pt;z-index:251723264;mso-width-relative:margin;mso-height-relative:margin" filled="f" stroked="f">
            <v:textbox>
              <w:txbxContent>
                <w:p w:rsidR="004A6550" w:rsidRDefault="004A6550" w:rsidP="00AD7549">
                  <w:r>
                    <w:t>secondo giocatore</w:t>
                  </w:r>
                </w:p>
              </w:txbxContent>
            </v:textbox>
          </v:shape>
        </w:pict>
      </w:r>
      <w:r>
        <w:rPr>
          <w:rFonts w:ascii="Times New Roman" w:hAnsi="Times New Roman" w:cs="Times New Roman"/>
          <w:noProof/>
          <w:sz w:val="24"/>
          <w:lang w:eastAsia="it-IT"/>
        </w:rPr>
        <w:pict>
          <v:shape id="_x0000_s1144" type="#_x0000_t13" style="position:absolute;left:0;text-align:left;margin-left:417.65pt;margin-top:90.9pt;width:71.45pt;height:12.7pt;z-index:251722240"/>
        </w:pict>
      </w:r>
      <w:r>
        <w:rPr>
          <w:rFonts w:ascii="Times New Roman" w:hAnsi="Times New Roman" w:cs="Times New Roman"/>
          <w:noProof/>
          <w:sz w:val="24"/>
          <w:lang w:eastAsia="it-IT"/>
        </w:rPr>
        <w:pict>
          <v:shape id="_x0000_s1143" type="#_x0000_t202" style="position:absolute;left:0;text-align:left;margin-left:156.95pt;margin-top:50pt;width:95pt;height:36.75pt;z-index:251721216;mso-width-relative:margin;mso-height-relative:margin" filled="f" stroked="f">
            <v:textbox>
              <w:txbxContent>
                <w:p w:rsidR="004A6550" w:rsidRDefault="004A6550" w:rsidP="00AD7549">
                  <w:r>
                    <w:t>primo giocatore</w:t>
                  </w:r>
                </w:p>
              </w:txbxContent>
            </v:textbox>
          </v:shape>
        </w:pict>
      </w:r>
      <w:r>
        <w:rPr>
          <w:rFonts w:ascii="Times New Roman" w:hAnsi="Times New Roman" w:cs="Times New Roman"/>
          <w:noProof/>
          <w:sz w:val="24"/>
          <w:lang w:eastAsia="it-IT"/>
        </w:rPr>
        <w:pict>
          <v:shape id="_x0000_s1142" type="#_x0000_t13" style="position:absolute;left:0;text-align:left;margin-left:161.35pt;margin-top:86.75pt;width:71.45pt;height:12.7pt;z-index:251720192"/>
        </w:pict>
      </w:r>
      <w:r>
        <w:rPr>
          <w:rFonts w:ascii="Times New Roman" w:hAnsi="Times New Roman" w:cs="Times New Roman"/>
          <w:noProof/>
          <w:sz w:val="24"/>
          <w:lang w:eastAsia="it-IT"/>
        </w:rPr>
        <w:pict>
          <v:shape id="_x0000_s1141" type="#_x0000_t202" style="position:absolute;left:0;text-align:left;margin-left:261.95pt;margin-top:2.15pt;width:147.85pt;height:144.8pt;z-index:251719168;mso-height-percent:200;mso-height-percent:200;mso-width-relative:margin;mso-height-relative:margin" strokecolor="black [3213]">
            <v:textbox style="mso-next-textbox:#_x0000_s1141;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6</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d</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d</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d</w:t>
                  </w:r>
                  <w:proofErr w:type="spellEnd"/>
                </w:p>
                <w:p w:rsidR="004A6550" w:rsidRDefault="004A6550" w:rsidP="00AD7549"/>
              </w:txbxContent>
            </v:textbox>
          </v:shape>
        </w:pict>
      </w:r>
      <w:r>
        <w:rPr>
          <w:rFonts w:ascii="Times New Roman" w:hAnsi="Times New Roman" w:cs="Times New Roman"/>
          <w:noProof/>
          <w:sz w:val="24"/>
          <w:lang w:eastAsia="it-IT"/>
        </w:rPr>
        <w:pict>
          <v:shape id="_x0000_s1138" type="#_x0000_t202" style="position:absolute;left:0;text-align:left;margin-left:.7pt;margin-top:1.75pt;width:147.85pt;height:144.8pt;z-index:251716096;mso-height-percent:200;mso-height-percent:200;mso-width-relative:margin;mso-height-relative:margin" strokecolor="black [3213]">
            <v:textbox style="mso-next-textbox:#_x0000_s1138;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1</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5</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1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6</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1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1</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sidRPr="0045191C">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sidRPr="0045191C">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rsidP="00AD7549"/>
              </w:txbxContent>
            </v:textbox>
          </v:shape>
        </w:pict>
      </w: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Pr="00CF399A" w:rsidRDefault="00CF399A" w:rsidP="00CF399A">
      <w:pPr>
        <w:rPr>
          <w:rFonts w:ascii="Times New Roman" w:hAnsi="Times New Roman" w:cs="Times New Roman"/>
          <w:sz w:val="24"/>
        </w:rPr>
      </w:pPr>
    </w:p>
    <w:p w:rsidR="00CF399A" w:rsidRDefault="00CF399A" w:rsidP="00CF399A">
      <w:pPr>
        <w:rPr>
          <w:rFonts w:ascii="Times New Roman" w:hAnsi="Times New Roman" w:cs="Times New Roman"/>
          <w:sz w:val="24"/>
        </w:rPr>
      </w:pPr>
      <w:r>
        <w:rPr>
          <w:rFonts w:ascii="Times New Roman" w:hAnsi="Times New Roman" w:cs="Times New Roman"/>
          <w:sz w:val="24"/>
        </w:rPr>
        <w:tab/>
      </w:r>
    </w:p>
    <w:p w:rsidR="00CF399A" w:rsidRDefault="00CF399A" w:rsidP="00CF399A">
      <w:pPr>
        <w:rPr>
          <w:rFonts w:ascii="Times New Roman" w:hAnsi="Times New Roman" w:cs="Times New Roman"/>
          <w:sz w:val="24"/>
        </w:rPr>
      </w:pPr>
    </w:p>
    <w:p w:rsidR="00CF399A" w:rsidRDefault="00CF399A" w:rsidP="00CF399A">
      <w:pPr>
        <w:rPr>
          <w:rFonts w:ascii="Times New Roman" w:hAnsi="Times New Roman" w:cs="Times New Roman"/>
          <w:sz w:val="24"/>
        </w:rPr>
      </w:pPr>
    </w:p>
    <w:p w:rsidR="00CF399A" w:rsidRDefault="00764584" w:rsidP="00CF399A">
      <w:pPr>
        <w:rPr>
          <w:rFonts w:ascii="Times New Roman" w:hAnsi="Times New Roman" w:cs="Times New Roman"/>
          <w:sz w:val="24"/>
        </w:rPr>
      </w:pPr>
      <w:r>
        <w:rPr>
          <w:rFonts w:ascii="Times New Roman" w:hAnsi="Times New Roman" w:cs="Times New Roman"/>
          <w:noProof/>
          <w:sz w:val="24"/>
          <w:lang w:eastAsia="it-IT"/>
        </w:rPr>
        <w:pict>
          <v:shape id="_x0000_s1150" type="#_x0000_t202" style="position:absolute;left:0;text-align:left;margin-left:4.6pt;margin-top:-.6pt;width:147.85pt;height:144.8pt;z-index:251728384;mso-height-percent:200;mso-height-percent:200;mso-width-relative:margin;mso-height-relative:margin" strokecolor="black [3213]">
            <v:textbox style="mso-next-textbox:#_x0000_s1150;mso-fit-shape-to-text:t">
              <w:txbxContent>
                <w:p w:rsidR="004A6550" w:rsidRPr="0045191C" w:rsidRDefault="004A6550" w:rsidP="00AD7549">
                  <w:pPr>
                    <w:autoSpaceDE w:val="0"/>
                    <w:autoSpaceDN w:val="0"/>
                    <w:adjustRightInd w:val="0"/>
                    <w:ind w:firstLine="708"/>
                    <w:rPr>
                      <w:rFonts w:ascii="Times New Roman" w:hAnsi="Times New Roman" w:cs="Times New Roman"/>
                      <w:sz w:val="24"/>
                      <w:lang w:eastAsia="it-IT"/>
                    </w:rPr>
                  </w:pPr>
                  <w:r>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3</w:t>
                  </w:r>
                  <w:r w:rsidRPr="0045191C">
                    <w:rPr>
                      <w:rFonts w:ascii="Times New Roman" w:hAnsi="Times New Roman" w:cs="Times New Roman"/>
                      <w:sz w:val="24"/>
                      <w:lang w:eastAsia="it-IT"/>
                    </w:rPr>
                    <w:t xml:space="preserve"> </w:t>
                  </w:r>
                  <w:r w:rsidRPr="0045191C">
                    <w:rPr>
                      <w:rFonts w:ascii="Times New Roman" w:hAnsi="Times New Roman" w:cs="Times New Roman"/>
                      <w:sz w:val="24"/>
                      <w:vertAlign w:val="superscript"/>
                      <w:lang w:eastAsia="it-IT"/>
                    </w:rPr>
                    <w:t xml:space="preserve">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2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 xml:space="preserve">1     </w:t>
                  </w:r>
                  <w:r w:rsidRPr="0045191C">
                    <w:rPr>
                      <w:rFonts w:ascii="Times New Roman" w:hAnsi="Times New Roman" w:cs="Times New Roman"/>
                      <w:sz w:val="24"/>
                      <w:lang w:eastAsia="it-IT"/>
                    </w:rPr>
                    <w:t>2</w:t>
                  </w:r>
                  <w:r w:rsidRPr="0045191C">
                    <w:rPr>
                      <w:rFonts w:ascii="Times New Roman" w:hAnsi="Times New Roman" w:cs="Times New Roman"/>
                      <w:sz w:val="24"/>
                      <w:vertAlign w:val="superscript"/>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Pr>
                      <w:rFonts w:ascii="Times New Roman" w:hAnsi="Times New Roman" w:cs="Times New Roman"/>
                      <w:sz w:val="24"/>
                      <w:lang w:eastAsia="it-IT"/>
                    </w:rPr>
                    <w:tab/>
                    <w:t xml:space="preserve"> 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ab/>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0  </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p>
                <w:p w:rsidR="004A6550" w:rsidRPr="0045191C" w:rsidRDefault="004A6550" w:rsidP="00AD7549">
                  <w:pPr>
                    <w:autoSpaceDE w:val="0"/>
                    <w:autoSpaceDN w:val="0"/>
                    <w:adjustRightInd w:val="0"/>
                    <w:rPr>
                      <w:rFonts w:ascii="Times New Roman" w:hAnsi="Times New Roman" w:cs="Times New Roman"/>
                      <w:sz w:val="24"/>
                      <w:lang w:eastAsia="it-IT"/>
                    </w:rPr>
                  </w:pPr>
                  <w:r>
                    <w:rPr>
                      <w:rFonts w:ascii="Times New Roman" w:hAnsi="Times New Roman" w:cs="Times New Roman"/>
                      <w:sz w:val="24"/>
                      <w:lang w:eastAsia="it-IT"/>
                    </w:rPr>
                    <w:t>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0</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0</w:t>
                  </w: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_____________</w:t>
                  </w:r>
                </w:p>
                <w:p w:rsidR="004A6550" w:rsidRPr="0045191C" w:rsidRDefault="004A6550" w:rsidP="00AD7549">
                  <w:pPr>
                    <w:autoSpaceDE w:val="0"/>
                    <w:autoSpaceDN w:val="0"/>
                    <w:adjustRightInd w:val="0"/>
                    <w:rPr>
                      <w:rFonts w:ascii="Times New Roman" w:hAnsi="Times New Roman" w:cs="Times New Roman"/>
                      <w:sz w:val="24"/>
                      <w:lang w:eastAsia="it-IT"/>
                    </w:rPr>
                  </w:pPr>
                </w:p>
                <w:p w:rsidR="004A6550" w:rsidRPr="0045191C" w:rsidRDefault="004A6550" w:rsidP="00AD7549">
                  <w:pPr>
                    <w:autoSpaceDE w:val="0"/>
                    <w:autoSpaceDN w:val="0"/>
                    <w:adjustRightInd w:val="0"/>
                    <w:rPr>
                      <w:rFonts w:ascii="Times New Roman" w:hAnsi="Times New Roman" w:cs="Times New Roman"/>
                      <w:sz w:val="24"/>
                      <w:lang w:eastAsia="it-IT"/>
                    </w:rPr>
                  </w:pPr>
                  <w:r w:rsidRPr="0045191C">
                    <w:rPr>
                      <w:rFonts w:ascii="Times New Roman" w:hAnsi="Times New Roman" w:cs="Times New Roman"/>
                      <w:sz w:val="24"/>
                      <w:lang w:eastAsia="it-IT"/>
                    </w:rPr>
                    <w:t xml:space="preserve">             </w:t>
                  </w:r>
                  <w:r>
                    <w:rPr>
                      <w:rFonts w:ascii="Times New Roman" w:hAnsi="Times New Roman" w:cs="Times New Roman"/>
                      <w:sz w:val="24"/>
                      <w:lang w:eastAsia="it-IT"/>
                    </w:rPr>
                    <w:t>p</w:t>
                  </w:r>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sidRPr="0045191C">
                    <w:rPr>
                      <w:rFonts w:ascii="Times New Roman" w:hAnsi="Times New Roman" w:cs="Times New Roman"/>
                      <w:sz w:val="24"/>
                      <w:lang w:eastAsia="it-IT"/>
                    </w:rPr>
                    <w:t xml:space="preserve"> </w:t>
                  </w:r>
                  <w:r>
                    <w:rPr>
                      <w:rFonts w:ascii="Times New Roman" w:hAnsi="Times New Roman" w:cs="Times New Roman"/>
                      <w:sz w:val="24"/>
                      <w:lang w:eastAsia="it-IT"/>
                    </w:rPr>
                    <w:t xml:space="preserve"> </w:t>
                  </w:r>
                  <w:r w:rsidRPr="0045191C">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r>
                    <w:rPr>
                      <w:rFonts w:ascii="Times New Roman" w:hAnsi="Times New Roman" w:cs="Times New Roman"/>
                      <w:sz w:val="24"/>
                      <w:lang w:eastAsia="it-IT"/>
                    </w:rPr>
                    <w:t xml:space="preserve">     </w:t>
                  </w:r>
                  <w:proofErr w:type="spellStart"/>
                  <w:r>
                    <w:rPr>
                      <w:rFonts w:ascii="Times New Roman" w:hAnsi="Times New Roman" w:cs="Times New Roman"/>
                      <w:sz w:val="24"/>
                      <w:lang w:eastAsia="it-IT"/>
                    </w:rPr>
                    <w:t>p</w:t>
                  </w:r>
                  <w:proofErr w:type="spellEnd"/>
                </w:p>
                <w:p w:rsidR="004A6550" w:rsidRDefault="004A6550" w:rsidP="00AD7549"/>
              </w:txbxContent>
            </v:textbox>
          </v:shape>
        </w:pict>
      </w:r>
    </w:p>
    <w:p w:rsidR="00CF399A" w:rsidRPr="00CF399A" w:rsidRDefault="00CF399A" w:rsidP="00CF399A">
      <w:pPr>
        <w:rPr>
          <w:rFonts w:ascii="Times New Roman" w:hAnsi="Times New Roman" w:cs="Times New Roman"/>
          <w:sz w:val="24"/>
        </w:rPr>
      </w:pPr>
    </w:p>
    <w:p w:rsidR="00CF399A" w:rsidRDefault="00CF399A" w:rsidP="00CF399A">
      <w:pPr>
        <w:rPr>
          <w:rFonts w:ascii="Times New Roman" w:hAnsi="Times New Roman" w:cs="Times New Roman"/>
          <w:sz w:val="24"/>
        </w:rPr>
      </w:pPr>
    </w:p>
    <w:p w:rsidR="00AD7549" w:rsidRDefault="00CF399A" w:rsidP="00CF399A">
      <w:pPr>
        <w:tabs>
          <w:tab w:val="clear" w:pos="708"/>
          <w:tab w:val="left" w:pos="1175"/>
        </w:tabs>
        <w:rPr>
          <w:rFonts w:ascii="Times New Roman" w:hAnsi="Times New Roman" w:cs="Times New Roman"/>
          <w:sz w:val="24"/>
        </w:rPr>
      </w:pPr>
      <w:r>
        <w:rPr>
          <w:rFonts w:ascii="Times New Roman" w:hAnsi="Times New Roman" w:cs="Times New Roman"/>
          <w:sz w:val="24"/>
        </w:rPr>
        <w:tab/>
      </w:r>
    </w:p>
    <w:p w:rsidR="00CF399A" w:rsidRDefault="00CF399A"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CF399A">
      <w:pPr>
        <w:tabs>
          <w:tab w:val="clear" w:pos="708"/>
          <w:tab w:val="left" w:pos="1175"/>
        </w:tabs>
        <w:rPr>
          <w:rFonts w:ascii="Times New Roman" w:hAnsi="Times New Roman" w:cs="Times New Roman"/>
          <w:sz w:val="24"/>
        </w:rPr>
      </w:pPr>
    </w:p>
    <w:p w:rsidR="00851B48" w:rsidRDefault="00851B48" w:rsidP="00851B48">
      <w:pPr>
        <w:rPr>
          <w:rFonts w:ascii="Times New Roman" w:hAnsi="Times New Roman" w:cs="Times New Roman"/>
          <w:b/>
          <w:sz w:val="24"/>
        </w:rPr>
      </w:pPr>
      <w:r>
        <w:rPr>
          <w:rFonts w:ascii="Times New Roman" w:hAnsi="Times New Roman" w:cs="Times New Roman"/>
          <w:b/>
          <w:sz w:val="24"/>
        </w:rPr>
        <w:t>BIBLIOGRAFIA E SITOGRAFIA</w:t>
      </w:r>
    </w:p>
    <w:p w:rsidR="00851B48" w:rsidRDefault="00851B48" w:rsidP="00851B48">
      <w:pPr>
        <w:rPr>
          <w:rFonts w:ascii="Times New Roman" w:hAnsi="Times New Roman" w:cs="Times New Roman"/>
          <w:b/>
          <w:sz w:val="24"/>
        </w:rPr>
      </w:pPr>
    </w:p>
    <w:p w:rsidR="00EB1B96" w:rsidRDefault="00EB1B96" w:rsidP="00EB1B96">
      <w:pPr>
        <w:tabs>
          <w:tab w:val="clear" w:pos="708"/>
          <w:tab w:val="left" w:pos="1175"/>
        </w:tabs>
        <w:rPr>
          <w:rFonts w:ascii="Times New Roman" w:hAnsi="Times New Roman" w:cs="Times New Roman"/>
          <w:color w:val="000000"/>
          <w:sz w:val="24"/>
          <w:shd w:val="clear" w:color="auto" w:fill="FFFFFF"/>
        </w:rPr>
      </w:pPr>
      <w:r w:rsidRPr="002F0D6B">
        <w:rPr>
          <w:rFonts w:ascii="Times New Roman" w:hAnsi="Times New Roman" w:cs="Times New Roman"/>
          <w:color w:val="000000"/>
          <w:sz w:val="24"/>
          <w:shd w:val="clear" w:color="auto" w:fill="FFFFFF"/>
        </w:rPr>
        <w:t xml:space="preserve">F. </w:t>
      </w:r>
      <w:proofErr w:type="spellStart"/>
      <w:r w:rsidRPr="002F0D6B">
        <w:rPr>
          <w:rFonts w:ascii="Times New Roman" w:hAnsi="Times New Roman" w:cs="Times New Roman"/>
          <w:color w:val="000000"/>
          <w:sz w:val="24"/>
          <w:shd w:val="clear" w:color="auto" w:fill="FFFFFF"/>
        </w:rPr>
        <w:t>Eugeni</w:t>
      </w:r>
      <w:proofErr w:type="spellEnd"/>
      <w:r w:rsidRPr="002F0D6B">
        <w:rPr>
          <w:rFonts w:ascii="Times New Roman" w:hAnsi="Times New Roman" w:cs="Times New Roman"/>
          <w:color w:val="000000"/>
          <w:sz w:val="24"/>
          <w:shd w:val="clear" w:color="auto" w:fill="FFFFFF"/>
        </w:rPr>
        <w:t>, R Mascella, D. Tondini, </w:t>
      </w:r>
      <w:r w:rsidRPr="002F0D6B">
        <w:rPr>
          <w:rStyle w:val="Enfasicorsivo"/>
          <w:rFonts w:ascii="Times New Roman" w:hAnsi="Times New Roman" w:cs="Times New Roman"/>
          <w:color w:val="000000"/>
          <w:sz w:val="24"/>
          <w:shd w:val="clear" w:color="auto" w:fill="FFFFFF"/>
        </w:rPr>
        <w:t>Un’applicazione del calcolo binario: il gioco del Nim</w:t>
      </w:r>
      <w:r w:rsidRPr="002F0D6B">
        <w:rPr>
          <w:rFonts w:ascii="Times New Roman" w:hAnsi="Times New Roman" w:cs="Times New Roman"/>
          <w:color w:val="000000"/>
          <w:sz w:val="24"/>
          <w:shd w:val="clear" w:color="auto" w:fill="FFFFFF"/>
        </w:rPr>
        <w:t xml:space="preserve">, dal «Periodico di Matematiche - Serie VIII - vol. I - n. 4», </w:t>
      </w:r>
      <w:proofErr w:type="spellStart"/>
      <w:r w:rsidRPr="002F0D6B">
        <w:rPr>
          <w:rFonts w:ascii="Times New Roman" w:hAnsi="Times New Roman" w:cs="Times New Roman"/>
          <w:color w:val="000000"/>
          <w:sz w:val="24"/>
          <w:shd w:val="clear" w:color="auto" w:fill="FFFFFF"/>
        </w:rPr>
        <w:t>Mathesis</w:t>
      </w:r>
      <w:proofErr w:type="spellEnd"/>
      <w:r w:rsidRPr="002F0D6B">
        <w:rPr>
          <w:rFonts w:ascii="Times New Roman" w:hAnsi="Times New Roman" w:cs="Times New Roman"/>
          <w:color w:val="000000"/>
          <w:sz w:val="24"/>
          <w:shd w:val="clear" w:color="auto" w:fill="FFFFFF"/>
        </w:rPr>
        <w:t>, Barletta BA 2001.</w:t>
      </w:r>
    </w:p>
    <w:p w:rsidR="00EB1B96" w:rsidRDefault="00EB1B96" w:rsidP="00EB1B96">
      <w:pPr>
        <w:tabs>
          <w:tab w:val="clear" w:pos="708"/>
          <w:tab w:val="left" w:pos="1175"/>
        </w:tabs>
        <w:rPr>
          <w:rFonts w:ascii="Times New Roman" w:hAnsi="Times New Roman" w:cs="Times New Roman"/>
          <w:color w:val="000000"/>
          <w:sz w:val="24"/>
          <w:shd w:val="clear" w:color="auto" w:fill="FFFFFF"/>
        </w:rPr>
      </w:pPr>
    </w:p>
    <w:p w:rsidR="00EB1B96" w:rsidRDefault="00EB1B96" w:rsidP="00EB1B96">
      <w:pPr>
        <w:tabs>
          <w:tab w:val="left" w:pos="1175"/>
        </w:tabs>
        <w:rPr>
          <w:rFonts w:ascii="Times New Roman" w:hAnsi="Times New Roman" w:cs="Times New Roman"/>
          <w:sz w:val="24"/>
          <w:lang w:val="en-GB"/>
        </w:rPr>
      </w:pPr>
      <w:r w:rsidRPr="00EB1B96">
        <w:rPr>
          <w:rFonts w:ascii="Times New Roman" w:hAnsi="Times New Roman" w:cs="Times New Roman"/>
          <w:iCs/>
          <w:sz w:val="24"/>
        </w:rPr>
        <w:t xml:space="preserve">Gardner M. (1967). </w:t>
      </w:r>
      <w:r w:rsidRPr="00EB1B96">
        <w:rPr>
          <w:rFonts w:ascii="Times New Roman" w:hAnsi="Times New Roman" w:cs="Times New Roman"/>
          <w:i/>
          <w:iCs/>
          <w:sz w:val="24"/>
        </w:rPr>
        <w:t xml:space="preserve">Enigmi e giochi matematici vol. </w:t>
      </w:r>
      <w:r w:rsidRPr="001E263F">
        <w:rPr>
          <w:rFonts w:ascii="Times New Roman" w:hAnsi="Times New Roman" w:cs="Times New Roman"/>
          <w:i/>
          <w:iCs/>
          <w:sz w:val="24"/>
          <w:lang w:val="en-GB"/>
        </w:rPr>
        <w:t>I</w:t>
      </w:r>
      <w:r>
        <w:rPr>
          <w:rFonts w:ascii="Times New Roman" w:hAnsi="Times New Roman" w:cs="Times New Roman"/>
          <w:sz w:val="24"/>
          <w:lang w:val="en-GB"/>
        </w:rPr>
        <w:t>.</w:t>
      </w:r>
      <w:r w:rsidRPr="001E263F">
        <w:rPr>
          <w:rFonts w:ascii="Times New Roman" w:hAnsi="Times New Roman" w:cs="Times New Roman"/>
          <w:sz w:val="24"/>
          <w:lang w:val="en-GB"/>
        </w:rPr>
        <w:t> </w:t>
      </w:r>
      <w:proofErr w:type="spellStart"/>
      <w:r w:rsidR="00764584">
        <w:fldChar w:fldCharType="begin"/>
      </w:r>
      <w:r w:rsidR="00764584" w:rsidRPr="009B568A">
        <w:rPr>
          <w:lang w:val="en-GB"/>
        </w:rPr>
        <w:instrText>HYPERLINK "https://it.wikipedia.org/wiki/Sansoni" \o "Sansoni"</w:instrText>
      </w:r>
      <w:r w:rsidR="00764584">
        <w:fldChar w:fldCharType="separate"/>
      </w:r>
      <w:r w:rsidRPr="001E263F">
        <w:rPr>
          <w:rStyle w:val="Collegamentoipertestuale"/>
          <w:rFonts w:ascii="Times New Roman" w:hAnsi="Times New Roman" w:cs="Times New Roman"/>
          <w:color w:val="auto"/>
          <w:sz w:val="24"/>
          <w:u w:val="none"/>
          <w:lang w:val="en-GB"/>
        </w:rPr>
        <w:t>Sansoni</w:t>
      </w:r>
      <w:proofErr w:type="spellEnd"/>
      <w:r w:rsidR="00764584">
        <w:fldChar w:fldCharType="end"/>
      </w:r>
      <w:r w:rsidRPr="001E263F">
        <w:rPr>
          <w:rFonts w:ascii="Times New Roman" w:hAnsi="Times New Roman" w:cs="Times New Roman"/>
          <w:sz w:val="24"/>
          <w:lang w:val="en-GB"/>
        </w:rPr>
        <w:t xml:space="preserve"> (</w:t>
      </w:r>
      <w:proofErr w:type="spellStart"/>
      <w:r w:rsidRPr="001E263F">
        <w:rPr>
          <w:rFonts w:ascii="Times New Roman" w:hAnsi="Times New Roman" w:cs="Times New Roman"/>
          <w:iCs/>
          <w:sz w:val="24"/>
          <w:lang w:val="en-GB"/>
        </w:rPr>
        <w:t>Hexaflexagons</w:t>
      </w:r>
      <w:proofErr w:type="spellEnd"/>
      <w:r w:rsidRPr="001E263F">
        <w:rPr>
          <w:rFonts w:ascii="Times New Roman" w:hAnsi="Times New Roman" w:cs="Times New Roman"/>
          <w:iCs/>
          <w:sz w:val="24"/>
          <w:lang w:val="en-GB"/>
        </w:rPr>
        <w:t xml:space="preserve"> and Other Mathematical Diversions: The First "Scientific American" Book of Puzzles and Games</w:t>
      </w:r>
      <w:r w:rsidRPr="001E263F">
        <w:rPr>
          <w:rFonts w:ascii="Times New Roman" w:hAnsi="Times New Roman" w:cs="Times New Roman"/>
          <w:sz w:val="24"/>
          <w:lang w:val="en-GB"/>
        </w:rPr>
        <w:t xml:space="preserve">, University of Chicago Press, 1959; </w:t>
      </w:r>
      <w:proofErr w:type="spellStart"/>
      <w:r w:rsidRPr="001E263F">
        <w:rPr>
          <w:rFonts w:ascii="Times New Roman" w:hAnsi="Times New Roman" w:cs="Times New Roman"/>
          <w:sz w:val="24"/>
          <w:lang w:val="en-GB"/>
        </w:rPr>
        <w:t>ristampato</w:t>
      </w:r>
      <w:proofErr w:type="spellEnd"/>
      <w:r w:rsidRPr="001E263F">
        <w:rPr>
          <w:rFonts w:ascii="Times New Roman" w:hAnsi="Times New Roman" w:cs="Times New Roman"/>
          <w:sz w:val="24"/>
          <w:lang w:val="en-GB"/>
        </w:rPr>
        <w:t>, 1988)</w:t>
      </w:r>
    </w:p>
    <w:p w:rsidR="00B7770E" w:rsidRDefault="00B7770E" w:rsidP="00EB1B96">
      <w:pPr>
        <w:tabs>
          <w:tab w:val="left" w:pos="1175"/>
        </w:tabs>
        <w:rPr>
          <w:rFonts w:ascii="Times New Roman" w:hAnsi="Times New Roman" w:cs="Times New Roman"/>
          <w:sz w:val="24"/>
          <w:lang w:val="en-GB"/>
        </w:rPr>
      </w:pPr>
    </w:p>
    <w:p w:rsidR="00EB1B96" w:rsidRPr="00B7770E" w:rsidRDefault="00B7770E" w:rsidP="00EB1B96">
      <w:pPr>
        <w:tabs>
          <w:tab w:val="left" w:pos="1175"/>
        </w:tabs>
        <w:rPr>
          <w:rFonts w:ascii="Times New Roman" w:hAnsi="Times New Roman" w:cs="Times New Roman"/>
          <w:sz w:val="24"/>
          <w:lang w:val="en-GB"/>
        </w:rPr>
      </w:pPr>
      <w:proofErr w:type="spellStart"/>
      <w:r>
        <w:rPr>
          <w:rFonts w:ascii="Times New Roman" w:hAnsi="Times New Roman" w:cs="Times New Roman"/>
          <w:sz w:val="24"/>
          <w:lang w:val="en-GB"/>
        </w:rPr>
        <w:t>Bouton</w:t>
      </w:r>
      <w:proofErr w:type="spellEnd"/>
      <w:r>
        <w:rPr>
          <w:rFonts w:ascii="Times New Roman" w:hAnsi="Times New Roman" w:cs="Times New Roman"/>
          <w:sz w:val="24"/>
          <w:lang w:val="en-GB"/>
        </w:rPr>
        <w:t xml:space="preserve"> C. L. (1901). </w:t>
      </w:r>
      <w:proofErr w:type="spellStart"/>
      <w:r w:rsidRPr="00B7770E">
        <w:rPr>
          <w:rFonts w:ascii="Times New Roman" w:hAnsi="Times New Roman" w:cs="Times New Roman"/>
          <w:sz w:val="24"/>
          <w:lang w:val="en-GB"/>
        </w:rPr>
        <w:t>Nim</w:t>
      </w:r>
      <w:proofErr w:type="spellEnd"/>
      <w:r w:rsidRPr="00B7770E">
        <w:rPr>
          <w:rFonts w:ascii="Times New Roman" w:hAnsi="Times New Roman" w:cs="Times New Roman"/>
          <w:sz w:val="24"/>
          <w:lang w:val="en-GB"/>
        </w:rPr>
        <w:t>, A Game with a Complete Mathematical Theory</w:t>
      </w:r>
      <w:r>
        <w:rPr>
          <w:rFonts w:ascii="Times New Roman" w:hAnsi="Times New Roman" w:cs="Times New Roman"/>
          <w:sz w:val="24"/>
          <w:lang w:val="en-GB"/>
        </w:rPr>
        <w:t>.</w:t>
      </w:r>
      <w:r w:rsidRPr="00B7770E">
        <w:rPr>
          <w:rFonts w:ascii="Times New Roman" w:hAnsi="Times New Roman" w:cs="Times New Roman"/>
          <w:sz w:val="24"/>
          <w:lang w:val="en-GB"/>
        </w:rPr>
        <w:t xml:space="preserve"> The Annals of Mathema</w:t>
      </w:r>
      <w:r>
        <w:rPr>
          <w:rFonts w:ascii="Times New Roman" w:hAnsi="Times New Roman" w:cs="Times New Roman"/>
          <w:sz w:val="24"/>
          <w:lang w:val="en-GB"/>
        </w:rPr>
        <w:t>tics, 2nd Ser., Vol. 3, No. 1/4</w:t>
      </w:r>
      <w:r w:rsidRPr="00B7770E">
        <w:rPr>
          <w:rFonts w:ascii="Times New Roman" w:hAnsi="Times New Roman" w:cs="Times New Roman"/>
          <w:sz w:val="24"/>
          <w:lang w:val="en-GB"/>
        </w:rPr>
        <w:t>, pp. 35-39.</w:t>
      </w:r>
    </w:p>
    <w:p w:rsidR="00B7770E" w:rsidRPr="001E263F" w:rsidRDefault="00B7770E" w:rsidP="00EB1B96">
      <w:pPr>
        <w:tabs>
          <w:tab w:val="left" w:pos="1175"/>
        </w:tabs>
        <w:rPr>
          <w:rFonts w:ascii="Times New Roman" w:hAnsi="Times New Roman" w:cs="Times New Roman"/>
          <w:sz w:val="24"/>
          <w:lang w:val="en-GB"/>
        </w:rPr>
      </w:pPr>
    </w:p>
    <w:p w:rsidR="00851B48" w:rsidRPr="00EB1B96" w:rsidRDefault="00851B48" w:rsidP="00851B48">
      <w:pPr>
        <w:rPr>
          <w:rFonts w:ascii="Times New Roman" w:hAnsi="Times New Roman" w:cs="Times New Roman"/>
          <w:sz w:val="24"/>
          <w:lang w:val="en-GB"/>
        </w:rPr>
      </w:pPr>
      <w:r w:rsidRPr="00EB1B96">
        <w:rPr>
          <w:rFonts w:ascii="Times New Roman" w:hAnsi="Times New Roman" w:cs="Times New Roman"/>
          <w:sz w:val="24"/>
          <w:lang w:val="en-GB"/>
        </w:rPr>
        <w:t>https://areeweb.polito.it/didattica/polymath/htmlS/probegio/Mathemagica/IlMagodelNIM/IlMagodelNIM.htm</w:t>
      </w:r>
    </w:p>
    <w:p w:rsidR="00851B48" w:rsidRPr="00EB1B96" w:rsidRDefault="00851B48" w:rsidP="00851B48">
      <w:pPr>
        <w:rPr>
          <w:rFonts w:ascii="Times New Roman" w:hAnsi="Times New Roman" w:cs="Times New Roman"/>
          <w:sz w:val="24"/>
          <w:lang w:val="en-GB"/>
        </w:rPr>
      </w:pPr>
    </w:p>
    <w:p w:rsidR="00851B48" w:rsidRPr="003B503D" w:rsidRDefault="00851B48" w:rsidP="00851B48">
      <w:pPr>
        <w:rPr>
          <w:rFonts w:ascii="Times New Roman" w:hAnsi="Times New Roman" w:cs="Times New Roman"/>
          <w:sz w:val="24"/>
          <w:lang w:val="en-GB"/>
        </w:rPr>
      </w:pPr>
      <w:r w:rsidRPr="003B503D">
        <w:rPr>
          <w:rFonts w:ascii="Times New Roman" w:hAnsi="Times New Roman" w:cs="Times New Roman"/>
          <w:sz w:val="24"/>
          <w:lang w:val="en-GB"/>
        </w:rPr>
        <w:t>http://utenti.quipo.it/base5/jsnim/jsnim.htm</w:t>
      </w:r>
    </w:p>
    <w:p w:rsidR="00851B48" w:rsidRPr="003B503D" w:rsidRDefault="00851B48" w:rsidP="00851B48">
      <w:pPr>
        <w:rPr>
          <w:rFonts w:ascii="Times New Roman" w:hAnsi="Times New Roman" w:cs="Times New Roman"/>
          <w:sz w:val="24"/>
          <w:lang w:val="en-GB"/>
        </w:rPr>
      </w:pPr>
    </w:p>
    <w:p w:rsidR="00851B48" w:rsidRPr="003B503D" w:rsidRDefault="00851B48" w:rsidP="00851B48">
      <w:pPr>
        <w:rPr>
          <w:rFonts w:ascii="Times New Roman" w:hAnsi="Times New Roman" w:cs="Times New Roman"/>
          <w:sz w:val="24"/>
          <w:lang w:val="en-GB"/>
        </w:rPr>
      </w:pPr>
      <w:r w:rsidRPr="003B503D">
        <w:rPr>
          <w:rFonts w:ascii="Times New Roman" w:hAnsi="Times New Roman" w:cs="Times New Roman"/>
          <w:sz w:val="24"/>
          <w:lang w:val="en-GB"/>
        </w:rPr>
        <w:t>https://en.wikipedia.org/wiki/Nim</w:t>
      </w:r>
    </w:p>
    <w:p w:rsidR="00851B48" w:rsidRDefault="00851B48" w:rsidP="00CF399A">
      <w:pPr>
        <w:tabs>
          <w:tab w:val="clear" w:pos="708"/>
          <w:tab w:val="left" w:pos="1175"/>
        </w:tabs>
        <w:rPr>
          <w:rFonts w:ascii="Times New Roman" w:hAnsi="Times New Roman" w:cs="Times New Roman"/>
          <w:sz w:val="24"/>
          <w:lang w:val="en-GB"/>
        </w:rPr>
      </w:pPr>
    </w:p>
    <w:p w:rsidR="00464E84" w:rsidRPr="003B503D" w:rsidRDefault="00464E84" w:rsidP="00CF399A">
      <w:pPr>
        <w:tabs>
          <w:tab w:val="clear" w:pos="708"/>
          <w:tab w:val="left" w:pos="1175"/>
        </w:tabs>
        <w:rPr>
          <w:rFonts w:ascii="Times New Roman" w:hAnsi="Times New Roman" w:cs="Times New Roman"/>
          <w:sz w:val="24"/>
          <w:lang w:val="en-GB"/>
        </w:rPr>
      </w:pPr>
      <w:r w:rsidRPr="00464E84">
        <w:rPr>
          <w:rFonts w:ascii="Times New Roman" w:hAnsi="Times New Roman" w:cs="Times New Roman"/>
          <w:sz w:val="24"/>
          <w:lang w:val="en-GB"/>
        </w:rPr>
        <w:t>http://www.madras.fife.sch.uk/departments/Mathematics/activities/games/sprouts.html</w:t>
      </w:r>
    </w:p>
    <w:p w:rsidR="001E263F" w:rsidRPr="001E263F" w:rsidRDefault="001E263F" w:rsidP="00CF399A">
      <w:pPr>
        <w:tabs>
          <w:tab w:val="clear" w:pos="708"/>
          <w:tab w:val="left" w:pos="1175"/>
        </w:tabs>
        <w:rPr>
          <w:rFonts w:ascii="Times New Roman" w:hAnsi="Times New Roman" w:cs="Times New Roman"/>
          <w:sz w:val="24"/>
          <w:lang w:val="en-GB"/>
        </w:rPr>
      </w:pPr>
    </w:p>
    <w:sectPr w:rsidR="001E263F" w:rsidRPr="001E263F" w:rsidSect="008C2682">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1DA52F" w15:done="0"/>
  <w15:commentEx w15:paraId="4C56D504" w15:done="0"/>
  <w15:commentEx w15:paraId="3A36C53B" w15:done="0"/>
</w15:commentsEx>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nQuanYi Micro He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266"/>
    <w:multiLevelType w:val="hybridMultilevel"/>
    <w:tmpl w:val="582ACD72"/>
    <w:lvl w:ilvl="0" w:tplc="05F83636">
      <w:start w:val="1"/>
      <w:numFmt w:val="bullet"/>
      <w:lvlText w:val="•"/>
      <w:lvlJc w:val="left"/>
      <w:pPr>
        <w:tabs>
          <w:tab w:val="num" w:pos="720"/>
        </w:tabs>
        <w:ind w:left="720" w:hanging="360"/>
      </w:pPr>
      <w:rPr>
        <w:rFonts w:ascii="Arial" w:hAnsi="Arial" w:hint="default"/>
      </w:rPr>
    </w:lvl>
    <w:lvl w:ilvl="1" w:tplc="02A01AD4" w:tentative="1">
      <w:start w:val="1"/>
      <w:numFmt w:val="bullet"/>
      <w:lvlText w:val="•"/>
      <w:lvlJc w:val="left"/>
      <w:pPr>
        <w:tabs>
          <w:tab w:val="num" w:pos="1440"/>
        </w:tabs>
        <w:ind w:left="1440" w:hanging="360"/>
      </w:pPr>
      <w:rPr>
        <w:rFonts w:ascii="Arial" w:hAnsi="Arial" w:hint="default"/>
      </w:rPr>
    </w:lvl>
    <w:lvl w:ilvl="2" w:tplc="A5F8978C" w:tentative="1">
      <w:start w:val="1"/>
      <w:numFmt w:val="bullet"/>
      <w:lvlText w:val="•"/>
      <w:lvlJc w:val="left"/>
      <w:pPr>
        <w:tabs>
          <w:tab w:val="num" w:pos="2160"/>
        </w:tabs>
        <w:ind w:left="2160" w:hanging="360"/>
      </w:pPr>
      <w:rPr>
        <w:rFonts w:ascii="Arial" w:hAnsi="Arial" w:hint="default"/>
      </w:rPr>
    </w:lvl>
    <w:lvl w:ilvl="3" w:tplc="3C76FD6A" w:tentative="1">
      <w:start w:val="1"/>
      <w:numFmt w:val="bullet"/>
      <w:lvlText w:val="•"/>
      <w:lvlJc w:val="left"/>
      <w:pPr>
        <w:tabs>
          <w:tab w:val="num" w:pos="2880"/>
        </w:tabs>
        <w:ind w:left="2880" w:hanging="360"/>
      </w:pPr>
      <w:rPr>
        <w:rFonts w:ascii="Arial" w:hAnsi="Arial" w:hint="default"/>
      </w:rPr>
    </w:lvl>
    <w:lvl w:ilvl="4" w:tplc="8ADECF74" w:tentative="1">
      <w:start w:val="1"/>
      <w:numFmt w:val="bullet"/>
      <w:lvlText w:val="•"/>
      <w:lvlJc w:val="left"/>
      <w:pPr>
        <w:tabs>
          <w:tab w:val="num" w:pos="3600"/>
        </w:tabs>
        <w:ind w:left="3600" w:hanging="360"/>
      </w:pPr>
      <w:rPr>
        <w:rFonts w:ascii="Arial" w:hAnsi="Arial" w:hint="default"/>
      </w:rPr>
    </w:lvl>
    <w:lvl w:ilvl="5" w:tplc="1E90D8FC" w:tentative="1">
      <w:start w:val="1"/>
      <w:numFmt w:val="bullet"/>
      <w:lvlText w:val="•"/>
      <w:lvlJc w:val="left"/>
      <w:pPr>
        <w:tabs>
          <w:tab w:val="num" w:pos="4320"/>
        </w:tabs>
        <w:ind w:left="4320" w:hanging="360"/>
      </w:pPr>
      <w:rPr>
        <w:rFonts w:ascii="Arial" w:hAnsi="Arial" w:hint="default"/>
      </w:rPr>
    </w:lvl>
    <w:lvl w:ilvl="6" w:tplc="C4E4D9B4" w:tentative="1">
      <w:start w:val="1"/>
      <w:numFmt w:val="bullet"/>
      <w:lvlText w:val="•"/>
      <w:lvlJc w:val="left"/>
      <w:pPr>
        <w:tabs>
          <w:tab w:val="num" w:pos="5040"/>
        </w:tabs>
        <w:ind w:left="5040" w:hanging="360"/>
      </w:pPr>
      <w:rPr>
        <w:rFonts w:ascii="Arial" w:hAnsi="Arial" w:hint="default"/>
      </w:rPr>
    </w:lvl>
    <w:lvl w:ilvl="7" w:tplc="748A60E0" w:tentative="1">
      <w:start w:val="1"/>
      <w:numFmt w:val="bullet"/>
      <w:lvlText w:val="•"/>
      <w:lvlJc w:val="left"/>
      <w:pPr>
        <w:tabs>
          <w:tab w:val="num" w:pos="5760"/>
        </w:tabs>
        <w:ind w:left="5760" w:hanging="360"/>
      </w:pPr>
      <w:rPr>
        <w:rFonts w:ascii="Arial" w:hAnsi="Arial" w:hint="default"/>
      </w:rPr>
    </w:lvl>
    <w:lvl w:ilvl="8" w:tplc="F5B0F3E6" w:tentative="1">
      <w:start w:val="1"/>
      <w:numFmt w:val="bullet"/>
      <w:lvlText w:val="•"/>
      <w:lvlJc w:val="left"/>
      <w:pPr>
        <w:tabs>
          <w:tab w:val="num" w:pos="6480"/>
        </w:tabs>
        <w:ind w:left="6480" w:hanging="360"/>
      </w:pPr>
      <w:rPr>
        <w:rFonts w:ascii="Arial" w:hAnsi="Arial" w:hint="default"/>
      </w:rPr>
    </w:lvl>
  </w:abstractNum>
  <w:abstractNum w:abstractNumId="1">
    <w:nsid w:val="158F43D7"/>
    <w:multiLevelType w:val="multilevel"/>
    <w:tmpl w:val="7CFC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AD6520"/>
    <w:multiLevelType w:val="hybridMultilevel"/>
    <w:tmpl w:val="9CD42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6AD4099"/>
    <w:multiLevelType w:val="hybridMultilevel"/>
    <w:tmpl w:val="D548E032"/>
    <w:lvl w:ilvl="0" w:tplc="9050EAC2">
      <w:start w:val="1"/>
      <w:numFmt w:val="bullet"/>
      <w:lvlText w:val="•"/>
      <w:lvlJc w:val="left"/>
      <w:pPr>
        <w:tabs>
          <w:tab w:val="num" w:pos="720"/>
        </w:tabs>
        <w:ind w:left="720" w:hanging="360"/>
      </w:pPr>
      <w:rPr>
        <w:rFonts w:ascii="Arial" w:hAnsi="Arial" w:hint="default"/>
      </w:rPr>
    </w:lvl>
    <w:lvl w:ilvl="1" w:tplc="9B768800" w:tentative="1">
      <w:start w:val="1"/>
      <w:numFmt w:val="bullet"/>
      <w:lvlText w:val="•"/>
      <w:lvlJc w:val="left"/>
      <w:pPr>
        <w:tabs>
          <w:tab w:val="num" w:pos="1440"/>
        </w:tabs>
        <w:ind w:left="1440" w:hanging="360"/>
      </w:pPr>
      <w:rPr>
        <w:rFonts w:ascii="Arial" w:hAnsi="Arial" w:hint="default"/>
      </w:rPr>
    </w:lvl>
    <w:lvl w:ilvl="2" w:tplc="F3E8AB04" w:tentative="1">
      <w:start w:val="1"/>
      <w:numFmt w:val="bullet"/>
      <w:lvlText w:val="•"/>
      <w:lvlJc w:val="left"/>
      <w:pPr>
        <w:tabs>
          <w:tab w:val="num" w:pos="2160"/>
        </w:tabs>
        <w:ind w:left="2160" w:hanging="360"/>
      </w:pPr>
      <w:rPr>
        <w:rFonts w:ascii="Arial" w:hAnsi="Arial" w:hint="default"/>
      </w:rPr>
    </w:lvl>
    <w:lvl w:ilvl="3" w:tplc="287A2362" w:tentative="1">
      <w:start w:val="1"/>
      <w:numFmt w:val="bullet"/>
      <w:lvlText w:val="•"/>
      <w:lvlJc w:val="left"/>
      <w:pPr>
        <w:tabs>
          <w:tab w:val="num" w:pos="2880"/>
        </w:tabs>
        <w:ind w:left="2880" w:hanging="360"/>
      </w:pPr>
      <w:rPr>
        <w:rFonts w:ascii="Arial" w:hAnsi="Arial" w:hint="default"/>
      </w:rPr>
    </w:lvl>
    <w:lvl w:ilvl="4" w:tplc="AAAADDF4" w:tentative="1">
      <w:start w:val="1"/>
      <w:numFmt w:val="bullet"/>
      <w:lvlText w:val="•"/>
      <w:lvlJc w:val="left"/>
      <w:pPr>
        <w:tabs>
          <w:tab w:val="num" w:pos="3600"/>
        </w:tabs>
        <w:ind w:left="3600" w:hanging="360"/>
      </w:pPr>
      <w:rPr>
        <w:rFonts w:ascii="Arial" w:hAnsi="Arial" w:hint="default"/>
      </w:rPr>
    </w:lvl>
    <w:lvl w:ilvl="5" w:tplc="75965DC0" w:tentative="1">
      <w:start w:val="1"/>
      <w:numFmt w:val="bullet"/>
      <w:lvlText w:val="•"/>
      <w:lvlJc w:val="left"/>
      <w:pPr>
        <w:tabs>
          <w:tab w:val="num" w:pos="4320"/>
        </w:tabs>
        <w:ind w:left="4320" w:hanging="360"/>
      </w:pPr>
      <w:rPr>
        <w:rFonts w:ascii="Arial" w:hAnsi="Arial" w:hint="default"/>
      </w:rPr>
    </w:lvl>
    <w:lvl w:ilvl="6" w:tplc="01D48B2C" w:tentative="1">
      <w:start w:val="1"/>
      <w:numFmt w:val="bullet"/>
      <w:lvlText w:val="•"/>
      <w:lvlJc w:val="left"/>
      <w:pPr>
        <w:tabs>
          <w:tab w:val="num" w:pos="5040"/>
        </w:tabs>
        <w:ind w:left="5040" w:hanging="360"/>
      </w:pPr>
      <w:rPr>
        <w:rFonts w:ascii="Arial" w:hAnsi="Arial" w:hint="default"/>
      </w:rPr>
    </w:lvl>
    <w:lvl w:ilvl="7" w:tplc="BC00E118" w:tentative="1">
      <w:start w:val="1"/>
      <w:numFmt w:val="bullet"/>
      <w:lvlText w:val="•"/>
      <w:lvlJc w:val="left"/>
      <w:pPr>
        <w:tabs>
          <w:tab w:val="num" w:pos="5760"/>
        </w:tabs>
        <w:ind w:left="5760" w:hanging="360"/>
      </w:pPr>
      <w:rPr>
        <w:rFonts w:ascii="Arial" w:hAnsi="Arial" w:hint="default"/>
      </w:rPr>
    </w:lvl>
    <w:lvl w:ilvl="8" w:tplc="0D7CA634" w:tentative="1">
      <w:start w:val="1"/>
      <w:numFmt w:val="bullet"/>
      <w:lvlText w:val="•"/>
      <w:lvlJc w:val="left"/>
      <w:pPr>
        <w:tabs>
          <w:tab w:val="num" w:pos="6480"/>
        </w:tabs>
        <w:ind w:left="6480" w:hanging="360"/>
      </w:pPr>
      <w:rPr>
        <w:rFonts w:ascii="Arial" w:hAnsi="Arial" w:hint="default"/>
      </w:rPr>
    </w:lvl>
  </w:abstractNum>
  <w:abstractNum w:abstractNumId="4">
    <w:nsid w:val="464632F2"/>
    <w:multiLevelType w:val="hybridMultilevel"/>
    <w:tmpl w:val="7AA81EC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47346463"/>
    <w:multiLevelType w:val="hybridMultilevel"/>
    <w:tmpl w:val="013C9D64"/>
    <w:lvl w:ilvl="0" w:tplc="7C46F25C">
      <w:start w:val="1"/>
      <w:numFmt w:val="bullet"/>
      <w:lvlText w:val="•"/>
      <w:lvlJc w:val="left"/>
      <w:pPr>
        <w:tabs>
          <w:tab w:val="num" w:pos="720"/>
        </w:tabs>
        <w:ind w:left="720" w:hanging="360"/>
      </w:pPr>
      <w:rPr>
        <w:rFonts w:ascii="Arial" w:hAnsi="Arial" w:hint="default"/>
      </w:rPr>
    </w:lvl>
    <w:lvl w:ilvl="1" w:tplc="49A6F1B2" w:tentative="1">
      <w:start w:val="1"/>
      <w:numFmt w:val="bullet"/>
      <w:lvlText w:val="•"/>
      <w:lvlJc w:val="left"/>
      <w:pPr>
        <w:tabs>
          <w:tab w:val="num" w:pos="1440"/>
        </w:tabs>
        <w:ind w:left="1440" w:hanging="360"/>
      </w:pPr>
      <w:rPr>
        <w:rFonts w:ascii="Arial" w:hAnsi="Arial" w:hint="default"/>
      </w:rPr>
    </w:lvl>
    <w:lvl w:ilvl="2" w:tplc="EE68C020" w:tentative="1">
      <w:start w:val="1"/>
      <w:numFmt w:val="bullet"/>
      <w:lvlText w:val="•"/>
      <w:lvlJc w:val="left"/>
      <w:pPr>
        <w:tabs>
          <w:tab w:val="num" w:pos="2160"/>
        </w:tabs>
        <w:ind w:left="2160" w:hanging="360"/>
      </w:pPr>
      <w:rPr>
        <w:rFonts w:ascii="Arial" w:hAnsi="Arial" w:hint="default"/>
      </w:rPr>
    </w:lvl>
    <w:lvl w:ilvl="3" w:tplc="35E86C94" w:tentative="1">
      <w:start w:val="1"/>
      <w:numFmt w:val="bullet"/>
      <w:lvlText w:val="•"/>
      <w:lvlJc w:val="left"/>
      <w:pPr>
        <w:tabs>
          <w:tab w:val="num" w:pos="2880"/>
        </w:tabs>
        <w:ind w:left="2880" w:hanging="360"/>
      </w:pPr>
      <w:rPr>
        <w:rFonts w:ascii="Arial" w:hAnsi="Arial" w:hint="default"/>
      </w:rPr>
    </w:lvl>
    <w:lvl w:ilvl="4" w:tplc="D7DA4042" w:tentative="1">
      <w:start w:val="1"/>
      <w:numFmt w:val="bullet"/>
      <w:lvlText w:val="•"/>
      <w:lvlJc w:val="left"/>
      <w:pPr>
        <w:tabs>
          <w:tab w:val="num" w:pos="3600"/>
        </w:tabs>
        <w:ind w:left="3600" w:hanging="360"/>
      </w:pPr>
      <w:rPr>
        <w:rFonts w:ascii="Arial" w:hAnsi="Arial" w:hint="default"/>
      </w:rPr>
    </w:lvl>
    <w:lvl w:ilvl="5" w:tplc="9B6647C2" w:tentative="1">
      <w:start w:val="1"/>
      <w:numFmt w:val="bullet"/>
      <w:lvlText w:val="•"/>
      <w:lvlJc w:val="left"/>
      <w:pPr>
        <w:tabs>
          <w:tab w:val="num" w:pos="4320"/>
        </w:tabs>
        <w:ind w:left="4320" w:hanging="360"/>
      </w:pPr>
      <w:rPr>
        <w:rFonts w:ascii="Arial" w:hAnsi="Arial" w:hint="default"/>
      </w:rPr>
    </w:lvl>
    <w:lvl w:ilvl="6" w:tplc="534AA8BA" w:tentative="1">
      <w:start w:val="1"/>
      <w:numFmt w:val="bullet"/>
      <w:lvlText w:val="•"/>
      <w:lvlJc w:val="left"/>
      <w:pPr>
        <w:tabs>
          <w:tab w:val="num" w:pos="5040"/>
        </w:tabs>
        <w:ind w:left="5040" w:hanging="360"/>
      </w:pPr>
      <w:rPr>
        <w:rFonts w:ascii="Arial" w:hAnsi="Arial" w:hint="default"/>
      </w:rPr>
    </w:lvl>
    <w:lvl w:ilvl="7" w:tplc="5230607E" w:tentative="1">
      <w:start w:val="1"/>
      <w:numFmt w:val="bullet"/>
      <w:lvlText w:val="•"/>
      <w:lvlJc w:val="left"/>
      <w:pPr>
        <w:tabs>
          <w:tab w:val="num" w:pos="5760"/>
        </w:tabs>
        <w:ind w:left="5760" w:hanging="360"/>
      </w:pPr>
      <w:rPr>
        <w:rFonts w:ascii="Arial" w:hAnsi="Arial" w:hint="default"/>
      </w:rPr>
    </w:lvl>
    <w:lvl w:ilvl="8" w:tplc="3E26B4E0" w:tentative="1">
      <w:start w:val="1"/>
      <w:numFmt w:val="bullet"/>
      <w:lvlText w:val="•"/>
      <w:lvlJc w:val="left"/>
      <w:pPr>
        <w:tabs>
          <w:tab w:val="num" w:pos="6480"/>
        </w:tabs>
        <w:ind w:left="6480" w:hanging="360"/>
      </w:pPr>
      <w:rPr>
        <w:rFonts w:ascii="Arial" w:hAnsi="Arial" w:hint="default"/>
      </w:rPr>
    </w:lvl>
  </w:abstractNum>
  <w:abstractNum w:abstractNumId="6">
    <w:nsid w:val="66B03297"/>
    <w:multiLevelType w:val="hybridMultilevel"/>
    <w:tmpl w:val="90CEDA9C"/>
    <w:lvl w:ilvl="0" w:tplc="CDBA0B16">
      <w:numFmt w:val="bullet"/>
      <w:lvlText w:val="-"/>
      <w:lvlJc w:val="left"/>
      <w:pPr>
        <w:ind w:left="720" w:hanging="360"/>
      </w:pPr>
      <w:rPr>
        <w:rFonts w:ascii="Times New Roman" w:eastAsiaTheme="minorHAnsi" w:hAnsi="Times New Roman" w:cs="Times New Roman"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abstractNum w:abstractNumId="7">
    <w:nsid w:val="68363BAB"/>
    <w:multiLevelType w:val="hybridMultilevel"/>
    <w:tmpl w:val="DDE6521E"/>
    <w:lvl w:ilvl="0" w:tplc="E53840A2">
      <w:numFmt w:val="bullet"/>
      <w:lvlText w:val="-"/>
      <w:lvlJc w:val="left"/>
      <w:pPr>
        <w:ind w:left="720" w:hanging="360"/>
      </w:pPr>
      <w:rPr>
        <w:rFonts w:ascii="Times New Roman" w:eastAsiaTheme="minorHAnsi" w:hAnsi="Times New Roman" w:cs="Times New Roman" w:hint="default"/>
      </w:rPr>
    </w:lvl>
    <w:lvl w:ilvl="1" w:tplc="08100003" w:tentative="1">
      <w:start w:val="1"/>
      <w:numFmt w:val="bullet"/>
      <w:lvlText w:val="o"/>
      <w:lvlJc w:val="left"/>
      <w:pPr>
        <w:ind w:left="1440" w:hanging="360"/>
      </w:pPr>
      <w:rPr>
        <w:rFonts w:ascii="Courier New" w:hAnsi="Courier New" w:cs="Courier New" w:hint="default"/>
      </w:rPr>
    </w:lvl>
    <w:lvl w:ilvl="2" w:tplc="08100005" w:tentative="1">
      <w:start w:val="1"/>
      <w:numFmt w:val="bullet"/>
      <w:lvlText w:val=""/>
      <w:lvlJc w:val="left"/>
      <w:pPr>
        <w:ind w:left="2160" w:hanging="360"/>
      </w:pPr>
      <w:rPr>
        <w:rFonts w:ascii="Wingdings" w:hAnsi="Wingdings" w:hint="default"/>
      </w:rPr>
    </w:lvl>
    <w:lvl w:ilvl="3" w:tplc="08100001" w:tentative="1">
      <w:start w:val="1"/>
      <w:numFmt w:val="bullet"/>
      <w:lvlText w:val=""/>
      <w:lvlJc w:val="left"/>
      <w:pPr>
        <w:ind w:left="2880" w:hanging="360"/>
      </w:pPr>
      <w:rPr>
        <w:rFonts w:ascii="Symbol" w:hAnsi="Symbol" w:hint="default"/>
      </w:rPr>
    </w:lvl>
    <w:lvl w:ilvl="4" w:tplc="08100003" w:tentative="1">
      <w:start w:val="1"/>
      <w:numFmt w:val="bullet"/>
      <w:lvlText w:val="o"/>
      <w:lvlJc w:val="left"/>
      <w:pPr>
        <w:ind w:left="3600" w:hanging="360"/>
      </w:pPr>
      <w:rPr>
        <w:rFonts w:ascii="Courier New" w:hAnsi="Courier New" w:cs="Courier New" w:hint="default"/>
      </w:rPr>
    </w:lvl>
    <w:lvl w:ilvl="5" w:tplc="08100005" w:tentative="1">
      <w:start w:val="1"/>
      <w:numFmt w:val="bullet"/>
      <w:lvlText w:val=""/>
      <w:lvlJc w:val="left"/>
      <w:pPr>
        <w:ind w:left="4320" w:hanging="360"/>
      </w:pPr>
      <w:rPr>
        <w:rFonts w:ascii="Wingdings" w:hAnsi="Wingdings" w:hint="default"/>
      </w:rPr>
    </w:lvl>
    <w:lvl w:ilvl="6" w:tplc="08100001" w:tentative="1">
      <w:start w:val="1"/>
      <w:numFmt w:val="bullet"/>
      <w:lvlText w:val=""/>
      <w:lvlJc w:val="left"/>
      <w:pPr>
        <w:ind w:left="5040" w:hanging="360"/>
      </w:pPr>
      <w:rPr>
        <w:rFonts w:ascii="Symbol" w:hAnsi="Symbol" w:hint="default"/>
      </w:rPr>
    </w:lvl>
    <w:lvl w:ilvl="7" w:tplc="08100003" w:tentative="1">
      <w:start w:val="1"/>
      <w:numFmt w:val="bullet"/>
      <w:lvlText w:val="o"/>
      <w:lvlJc w:val="left"/>
      <w:pPr>
        <w:ind w:left="5760" w:hanging="360"/>
      </w:pPr>
      <w:rPr>
        <w:rFonts w:ascii="Courier New" w:hAnsi="Courier New" w:cs="Courier New" w:hint="default"/>
      </w:rPr>
    </w:lvl>
    <w:lvl w:ilvl="8" w:tplc="08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1"/>
  </w:num>
  <w:num w:numId="7">
    <w:abstractNumId w:val="7"/>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nducci Michele">
    <w15:presenceInfo w15:providerId="AD" w15:userId="S-1-5-21-2495944358-3925704068-827270936-402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25283B"/>
    <w:rsid w:val="0003459B"/>
    <w:rsid w:val="000437DE"/>
    <w:rsid w:val="00045730"/>
    <w:rsid w:val="000D0ACE"/>
    <w:rsid w:val="00115242"/>
    <w:rsid w:val="001163AD"/>
    <w:rsid w:val="001415CF"/>
    <w:rsid w:val="00155B1A"/>
    <w:rsid w:val="001770FD"/>
    <w:rsid w:val="00192D65"/>
    <w:rsid w:val="00193DC9"/>
    <w:rsid w:val="001A5776"/>
    <w:rsid w:val="001D2FFD"/>
    <w:rsid w:val="001E263F"/>
    <w:rsid w:val="00202BD3"/>
    <w:rsid w:val="0023619C"/>
    <w:rsid w:val="00242CA2"/>
    <w:rsid w:val="0025283B"/>
    <w:rsid w:val="002739D5"/>
    <w:rsid w:val="002773B7"/>
    <w:rsid w:val="002B5C1D"/>
    <w:rsid w:val="002B6D2E"/>
    <w:rsid w:val="002F0D6B"/>
    <w:rsid w:val="00316EC1"/>
    <w:rsid w:val="00353577"/>
    <w:rsid w:val="00366377"/>
    <w:rsid w:val="003A286F"/>
    <w:rsid w:val="003A4642"/>
    <w:rsid w:val="003A48A5"/>
    <w:rsid w:val="003B503D"/>
    <w:rsid w:val="00412238"/>
    <w:rsid w:val="004504B0"/>
    <w:rsid w:val="0045191C"/>
    <w:rsid w:val="00464E84"/>
    <w:rsid w:val="00470E2A"/>
    <w:rsid w:val="0048018E"/>
    <w:rsid w:val="004841DE"/>
    <w:rsid w:val="0049317B"/>
    <w:rsid w:val="004A6550"/>
    <w:rsid w:val="004C26FB"/>
    <w:rsid w:val="0052349F"/>
    <w:rsid w:val="00537E16"/>
    <w:rsid w:val="00562DF0"/>
    <w:rsid w:val="00632CF0"/>
    <w:rsid w:val="00640C67"/>
    <w:rsid w:val="00665A6B"/>
    <w:rsid w:val="00683A75"/>
    <w:rsid w:val="00685B85"/>
    <w:rsid w:val="006B34BA"/>
    <w:rsid w:val="006E7623"/>
    <w:rsid w:val="006F1A3E"/>
    <w:rsid w:val="00725778"/>
    <w:rsid w:val="00764584"/>
    <w:rsid w:val="007A0C36"/>
    <w:rsid w:val="007A57B1"/>
    <w:rsid w:val="007A7A83"/>
    <w:rsid w:val="007D45EB"/>
    <w:rsid w:val="007E18D6"/>
    <w:rsid w:val="00832684"/>
    <w:rsid w:val="00842437"/>
    <w:rsid w:val="00851B48"/>
    <w:rsid w:val="00862D8F"/>
    <w:rsid w:val="00863160"/>
    <w:rsid w:val="00882B64"/>
    <w:rsid w:val="008C2682"/>
    <w:rsid w:val="008D4EB4"/>
    <w:rsid w:val="00942130"/>
    <w:rsid w:val="009B143C"/>
    <w:rsid w:val="009B568A"/>
    <w:rsid w:val="009C0952"/>
    <w:rsid w:val="009C14AF"/>
    <w:rsid w:val="009E586E"/>
    <w:rsid w:val="009E6279"/>
    <w:rsid w:val="009F38F0"/>
    <w:rsid w:val="00A409C8"/>
    <w:rsid w:val="00A519D3"/>
    <w:rsid w:val="00A666CC"/>
    <w:rsid w:val="00AB5E5D"/>
    <w:rsid w:val="00AD71DD"/>
    <w:rsid w:val="00AD7549"/>
    <w:rsid w:val="00B06C6A"/>
    <w:rsid w:val="00B17B07"/>
    <w:rsid w:val="00B7770E"/>
    <w:rsid w:val="00B86201"/>
    <w:rsid w:val="00B954C2"/>
    <w:rsid w:val="00BB227C"/>
    <w:rsid w:val="00BD01DB"/>
    <w:rsid w:val="00C014CF"/>
    <w:rsid w:val="00C261D3"/>
    <w:rsid w:val="00CE3DD7"/>
    <w:rsid w:val="00CF399A"/>
    <w:rsid w:val="00D901B6"/>
    <w:rsid w:val="00D96AC0"/>
    <w:rsid w:val="00DA1CF6"/>
    <w:rsid w:val="00DA4623"/>
    <w:rsid w:val="00E05E9A"/>
    <w:rsid w:val="00E57A06"/>
    <w:rsid w:val="00E6581E"/>
    <w:rsid w:val="00E7441D"/>
    <w:rsid w:val="00EB1B5A"/>
    <w:rsid w:val="00EB1B96"/>
    <w:rsid w:val="00EC6F54"/>
    <w:rsid w:val="00EF6249"/>
    <w:rsid w:val="00F5216A"/>
    <w:rsid w:val="00FB4CBD"/>
    <w:rsid w:val="00FD4101"/>
    <w:rsid w:val="00FE2B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rules v:ext="edit">
        <o:r id="V:Rule4" type="connector" idref="#_x0000_s1125"/>
        <o:r id="V:Rule5" type="connector" idref="#_x0000_s1123"/>
        <o:r id="V:Rule6" type="connector" idref="#_x0000_s11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83B"/>
    <w:pPr>
      <w:tabs>
        <w:tab w:val="left" w:pos="708"/>
      </w:tabs>
      <w:suppressAutoHyphens/>
      <w:spacing w:after="0" w:line="240" w:lineRule="auto"/>
      <w:jc w:val="both"/>
    </w:pPr>
    <w:rPr>
      <w:rFonts w:ascii="Arial" w:eastAsia="WenQuanYi Micro Hei" w:hAnsi="Arial"/>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283B"/>
    <w:pPr>
      <w:ind w:left="720"/>
      <w:contextualSpacing/>
    </w:pPr>
  </w:style>
  <w:style w:type="character" w:customStyle="1" w:styleId="apple-converted-space">
    <w:name w:val="apple-converted-space"/>
    <w:basedOn w:val="Carpredefinitoparagrafo"/>
    <w:rsid w:val="00E57A06"/>
  </w:style>
  <w:style w:type="paragraph" w:customStyle="1" w:styleId="stile65">
    <w:name w:val="stile65"/>
    <w:basedOn w:val="Normale"/>
    <w:rsid w:val="00E57A06"/>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Enfasigrassetto">
    <w:name w:val="Strong"/>
    <w:basedOn w:val="Carpredefinitoparagrafo"/>
    <w:uiPriority w:val="22"/>
    <w:qFormat/>
    <w:rsid w:val="00E57A06"/>
    <w:rPr>
      <w:b/>
      <w:bCs/>
    </w:rPr>
  </w:style>
  <w:style w:type="character" w:styleId="Enfasicorsivo">
    <w:name w:val="Emphasis"/>
    <w:basedOn w:val="Carpredefinitoparagrafo"/>
    <w:uiPriority w:val="20"/>
    <w:qFormat/>
    <w:rsid w:val="00E57A06"/>
    <w:rPr>
      <w:i/>
      <w:iCs/>
    </w:rPr>
  </w:style>
  <w:style w:type="character" w:customStyle="1" w:styleId="stile71">
    <w:name w:val="stile71"/>
    <w:basedOn w:val="Carpredefinitoparagrafo"/>
    <w:rsid w:val="00E57A06"/>
  </w:style>
  <w:style w:type="paragraph" w:styleId="Testofumetto">
    <w:name w:val="Balloon Text"/>
    <w:basedOn w:val="Normale"/>
    <w:link w:val="TestofumettoCarattere"/>
    <w:uiPriority w:val="99"/>
    <w:semiHidden/>
    <w:unhideWhenUsed/>
    <w:rsid w:val="00E57A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7A06"/>
    <w:rPr>
      <w:rFonts w:ascii="Tahoma" w:eastAsia="WenQuanYi Micro Hei" w:hAnsi="Tahoma" w:cs="Tahoma"/>
      <w:sz w:val="16"/>
      <w:szCs w:val="16"/>
      <w:lang w:eastAsia="ja-JP"/>
    </w:rPr>
  </w:style>
  <w:style w:type="character" w:customStyle="1" w:styleId="apple-style-span">
    <w:name w:val="apple-style-span"/>
    <w:basedOn w:val="Carpredefinitoparagrafo"/>
    <w:rsid w:val="00E57A06"/>
  </w:style>
  <w:style w:type="paragraph" w:styleId="Rientrocorpodeltesto">
    <w:name w:val="Body Text Indent"/>
    <w:basedOn w:val="Normale"/>
    <w:link w:val="RientrocorpodeltestoCarattere"/>
    <w:uiPriority w:val="99"/>
    <w:unhideWhenUsed/>
    <w:rsid w:val="00E57A06"/>
    <w:pPr>
      <w:tabs>
        <w:tab w:val="clear" w:pos="708"/>
      </w:tabs>
      <w:suppressAutoHyphens w:val="0"/>
      <w:spacing w:after="120" w:line="276" w:lineRule="auto"/>
      <w:ind w:left="283"/>
      <w:jc w:val="left"/>
    </w:pPr>
    <w:rPr>
      <w:rFonts w:ascii="Calibri" w:eastAsia="Calibri" w:hAnsi="Calibri" w:cs="Times New Roman"/>
      <w:szCs w:val="22"/>
      <w:lang w:eastAsia="en-US"/>
    </w:rPr>
  </w:style>
  <w:style w:type="character" w:customStyle="1" w:styleId="RientrocorpodeltestoCarattere">
    <w:name w:val="Rientro corpo del testo Carattere"/>
    <w:basedOn w:val="Carpredefinitoparagrafo"/>
    <w:link w:val="Rientrocorpodeltesto"/>
    <w:uiPriority w:val="99"/>
    <w:rsid w:val="00E57A06"/>
    <w:rPr>
      <w:rFonts w:ascii="Calibri" w:eastAsia="Calibri" w:hAnsi="Calibri" w:cs="Times New Roman"/>
    </w:rPr>
  </w:style>
  <w:style w:type="paragraph" w:customStyle="1" w:styleId="Default">
    <w:name w:val="Default"/>
    <w:rsid w:val="0023619C"/>
    <w:pPr>
      <w:autoSpaceDE w:val="0"/>
      <w:autoSpaceDN w:val="0"/>
      <w:adjustRightInd w:val="0"/>
      <w:spacing w:after="0" w:line="240" w:lineRule="auto"/>
    </w:pPr>
    <w:rPr>
      <w:rFonts w:ascii="Times New Roman" w:hAnsi="Times New Roman" w:cs="Times New Roman"/>
      <w:color w:val="000000"/>
      <w:sz w:val="24"/>
      <w:szCs w:val="24"/>
    </w:rPr>
  </w:style>
  <w:style w:type="paragraph" w:styleId="NormaleWeb">
    <w:name w:val="Normal (Web)"/>
    <w:basedOn w:val="Normale"/>
    <w:uiPriority w:val="99"/>
    <w:semiHidden/>
    <w:unhideWhenUsed/>
    <w:rsid w:val="00882B64"/>
    <w:pPr>
      <w:tabs>
        <w:tab w:val="clear" w:pos="708"/>
      </w:tabs>
      <w:suppressAutoHyphens w:val="0"/>
      <w:spacing w:before="100" w:beforeAutospacing="1" w:after="100" w:afterAutospacing="1"/>
      <w:jc w:val="left"/>
    </w:pPr>
    <w:rPr>
      <w:rFonts w:ascii="Times New Roman" w:eastAsia="Times New Roman" w:hAnsi="Times New Roman" w:cs="Times New Roman"/>
      <w:sz w:val="24"/>
      <w:lang w:eastAsia="it-IT"/>
    </w:rPr>
  </w:style>
  <w:style w:type="character" w:styleId="Collegamentoipertestuale">
    <w:name w:val="Hyperlink"/>
    <w:basedOn w:val="Carpredefinitoparagrafo"/>
    <w:uiPriority w:val="99"/>
    <w:unhideWhenUsed/>
    <w:rsid w:val="00E6581E"/>
    <w:rPr>
      <w:color w:val="0000FF" w:themeColor="hyperlink"/>
      <w:u w:val="single"/>
    </w:rPr>
  </w:style>
  <w:style w:type="character" w:styleId="Rimandocommento">
    <w:name w:val="annotation reference"/>
    <w:basedOn w:val="Carpredefinitoparagrafo"/>
    <w:uiPriority w:val="99"/>
    <w:semiHidden/>
    <w:unhideWhenUsed/>
    <w:rsid w:val="00EB1B96"/>
    <w:rPr>
      <w:sz w:val="16"/>
      <w:szCs w:val="16"/>
    </w:rPr>
  </w:style>
  <w:style w:type="paragraph" w:styleId="Testocommento">
    <w:name w:val="annotation text"/>
    <w:basedOn w:val="Normale"/>
    <w:link w:val="TestocommentoCarattere"/>
    <w:uiPriority w:val="99"/>
    <w:semiHidden/>
    <w:unhideWhenUsed/>
    <w:rsid w:val="00EB1B96"/>
    <w:rPr>
      <w:sz w:val="20"/>
      <w:szCs w:val="20"/>
    </w:rPr>
  </w:style>
  <w:style w:type="character" w:customStyle="1" w:styleId="TestocommentoCarattere">
    <w:name w:val="Testo commento Carattere"/>
    <w:basedOn w:val="Carpredefinitoparagrafo"/>
    <w:link w:val="Testocommento"/>
    <w:uiPriority w:val="99"/>
    <w:semiHidden/>
    <w:rsid w:val="00EB1B96"/>
    <w:rPr>
      <w:rFonts w:ascii="Arial" w:eastAsia="WenQuanYi Micro Hei" w:hAnsi="Arial"/>
      <w:sz w:val="20"/>
      <w:szCs w:val="20"/>
      <w:lang w:eastAsia="ja-JP"/>
    </w:rPr>
  </w:style>
  <w:style w:type="paragraph" w:styleId="Soggettocommento">
    <w:name w:val="annotation subject"/>
    <w:basedOn w:val="Testocommento"/>
    <w:next w:val="Testocommento"/>
    <w:link w:val="SoggettocommentoCarattere"/>
    <w:uiPriority w:val="99"/>
    <w:semiHidden/>
    <w:unhideWhenUsed/>
    <w:rsid w:val="00EB1B96"/>
    <w:rPr>
      <w:b/>
      <w:bCs/>
    </w:rPr>
  </w:style>
  <w:style w:type="character" w:customStyle="1" w:styleId="SoggettocommentoCarattere">
    <w:name w:val="Soggetto commento Carattere"/>
    <w:basedOn w:val="TestocommentoCarattere"/>
    <w:link w:val="Soggettocommento"/>
    <w:uiPriority w:val="99"/>
    <w:semiHidden/>
    <w:rsid w:val="00EB1B96"/>
    <w:rPr>
      <w:rFonts w:ascii="Arial" w:eastAsia="WenQuanYi Micro Hei" w:hAnsi="Arial"/>
      <w:b/>
      <w:bCs/>
      <w:sz w:val="20"/>
      <w:szCs w:val="20"/>
      <w:lang w:eastAsia="ja-JP"/>
    </w:rPr>
  </w:style>
</w:styles>
</file>

<file path=word/webSettings.xml><?xml version="1.0" encoding="utf-8"?>
<w:webSettings xmlns:r="http://schemas.openxmlformats.org/officeDocument/2006/relationships" xmlns:w="http://schemas.openxmlformats.org/wordprocessingml/2006/main">
  <w:divs>
    <w:div w:id="148983659">
      <w:bodyDiv w:val="1"/>
      <w:marLeft w:val="0"/>
      <w:marRight w:val="0"/>
      <w:marTop w:val="0"/>
      <w:marBottom w:val="0"/>
      <w:divBdr>
        <w:top w:val="none" w:sz="0" w:space="0" w:color="auto"/>
        <w:left w:val="none" w:sz="0" w:space="0" w:color="auto"/>
        <w:bottom w:val="none" w:sz="0" w:space="0" w:color="auto"/>
        <w:right w:val="none" w:sz="0" w:space="0" w:color="auto"/>
      </w:divBdr>
    </w:div>
    <w:div w:id="558592833">
      <w:bodyDiv w:val="1"/>
      <w:marLeft w:val="0"/>
      <w:marRight w:val="0"/>
      <w:marTop w:val="0"/>
      <w:marBottom w:val="0"/>
      <w:divBdr>
        <w:top w:val="none" w:sz="0" w:space="0" w:color="auto"/>
        <w:left w:val="none" w:sz="0" w:space="0" w:color="auto"/>
        <w:bottom w:val="none" w:sz="0" w:space="0" w:color="auto"/>
        <w:right w:val="none" w:sz="0" w:space="0" w:color="auto"/>
      </w:divBdr>
      <w:divsChild>
        <w:div w:id="1005129929">
          <w:marLeft w:val="533"/>
          <w:marRight w:val="0"/>
          <w:marTop w:val="160"/>
          <w:marBottom w:val="0"/>
          <w:divBdr>
            <w:top w:val="none" w:sz="0" w:space="0" w:color="auto"/>
            <w:left w:val="none" w:sz="0" w:space="0" w:color="auto"/>
            <w:bottom w:val="none" w:sz="0" w:space="0" w:color="auto"/>
            <w:right w:val="none" w:sz="0" w:space="0" w:color="auto"/>
          </w:divBdr>
        </w:div>
        <w:div w:id="1907106172">
          <w:marLeft w:val="533"/>
          <w:marRight w:val="0"/>
          <w:marTop w:val="160"/>
          <w:marBottom w:val="0"/>
          <w:divBdr>
            <w:top w:val="none" w:sz="0" w:space="0" w:color="auto"/>
            <w:left w:val="none" w:sz="0" w:space="0" w:color="auto"/>
            <w:bottom w:val="none" w:sz="0" w:space="0" w:color="auto"/>
            <w:right w:val="none" w:sz="0" w:space="0" w:color="auto"/>
          </w:divBdr>
        </w:div>
        <w:div w:id="603656312">
          <w:marLeft w:val="533"/>
          <w:marRight w:val="0"/>
          <w:marTop w:val="160"/>
          <w:marBottom w:val="0"/>
          <w:divBdr>
            <w:top w:val="none" w:sz="0" w:space="0" w:color="auto"/>
            <w:left w:val="none" w:sz="0" w:space="0" w:color="auto"/>
            <w:bottom w:val="none" w:sz="0" w:space="0" w:color="auto"/>
            <w:right w:val="none" w:sz="0" w:space="0" w:color="auto"/>
          </w:divBdr>
        </w:div>
        <w:div w:id="1780375938">
          <w:marLeft w:val="533"/>
          <w:marRight w:val="0"/>
          <w:marTop w:val="160"/>
          <w:marBottom w:val="0"/>
          <w:divBdr>
            <w:top w:val="none" w:sz="0" w:space="0" w:color="auto"/>
            <w:left w:val="none" w:sz="0" w:space="0" w:color="auto"/>
            <w:bottom w:val="none" w:sz="0" w:space="0" w:color="auto"/>
            <w:right w:val="none" w:sz="0" w:space="0" w:color="auto"/>
          </w:divBdr>
        </w:div>
        <w:div w:id="1605305091">
          <w:marLeft w:val="533"/>
          <w:marRight w:val="0"/>
          <w:marTop w:val="160"/>
          <w:marBottom w:val="0"/>
          <w:divBdr>
            <w:top w:val="none" w:sz="0" w:space="0" w:color="auto"/>
            <w:left w:val="none" w:sz="0" w:space="0" w:color="auto"/>
            <w:bottom w:val="none" w:sz="0" w:space="0" w:color="auto"/>
            <w:right w:val="none" w:sz="0" w:space="0" w:color="auto"/>
          </w:divBdr>
        </w:div>
      </w:divsChild>
    </w:div>
    <w:div w:id="1033843740">
      <w:bodyDiv w:val="1"/>
      <w:marLeft w:val="0"/>
      <w:marRight w:val="0"/>
      <w:marTop w:val="0"/>
      <w:marBottom w:val="0"/>
      <w:divBdr>
        <w:top w:val="none" w:sz="0" w:space="0" w:color="auto"/>
        <w:left w:val="none" w:sz="0" w:space="0" w:color="auto"/>
        <w:bottom w:val="none" w:sz="0" w:space="0" w:color="auto"/>
        <w:right w:val="none" w:sz="0" w:space="0" w:color="auto"/>
      </w:divBdr>
    </w:div>
    <w:div w:id="1292248762">
      <w:bodyDiv w:val="1"/>
      <w:marLeft w:val="0"/>
      <w:marRight w:val="0"/>
      <w:marTop w:val="0"/>
      <w:marBottom w:val="0"/>
      <w:divBdr>
        <w:top w:val="none" w:sz="0" w:space="0" w:color="auto"/>
        <w:left w:val="none" w:sz="0" w:space="0" w:color="auto"/>
        <w:bottom w:val="none" w:sz="0" w:space="0" w:color="auto"/>
        <w:right w:val="none" w:sz="0" w:space="0" w:color="auto"/>
      </w:divBdr>
    </w:div>
    <w:div w:id="1615942410">
      <w:bodyDiv w:val="1"/>
      <w:marLeft w:val="0"/>
      <w:marRight w:val="0"/>
      <w:marTop w:val="0"/>
      <w:marBottom w:val="0"/>
      <w:divBdr>
        <w:top w:val="none" w:sz="0" w:space="0" w:color="auto"/>
        <w:left w:val="none" w:sz="0" w:space="0" w:color="auto"/>
        <w:bottom w:val="none" w:sz="0" w:space="0" w:color="auto"/>
        <w:right w:val="none" w:sz="0" w:space="0" w:color="auto"/>
      </w:divBdr>
    </w:div>
    <w:div w:id="1750811567">
      <w:bodyDiv w:val="1"/>
      <w:marLeft w:val="0"/>
      <w:marRight w:val="0"/>
      <w:marTop w:val="0"/>
      <w:marBottom w:val="0"/>
      <w:divBdr>
        <w:top w:val="none" w:sz="0" w:space="0" w:color="auto"/>
        <w:left w:val="none" w:sz="0" w:space="0" w:color="auto"/>
        <w:bottom w:val="none" w:sz="0" w:space="0" w:color="auto"/>
        <w:right w:val="none" w:sz="0" w:space="0" w:color="auto"/>
      </w:divBdr>
      <w:divsChild>
        <w:div w:id="1147018453">
          <w:marLeft w:val="533"/>
          <w:marRight w:val="0"/>
          <w:marTop w:val="100"/>
          <w:marBottom w:val="0"/>
          <w:divBdr>
            <w:top w:val="none" w:sz="0" w:space="0" w:color="auto"/>
            <w:left w:val="none" w:sz="0" w:space="0" w:color="auto"/>
            <w:bottom w:val="none" w:sz="0" w:space="0" w:color="auto"/>
            <w:right w:val="none" w:sz="0" w:space="0" w:color="auto"/>
          </w:divBdr>
        </w:div>
        <w:div w:id="623080552">
          <w:marLeft w:val="533"/>
          <w:marRight w:val="0"/>
          <w:marTop w:val="100"/>
          <w:marBottom w:val="0"/>
          <w:divBdr>
            <w:top w:val="none" w:sz="0" w:space="0" w:color="auto"/>
            <w:left w:val="none" w:sz="0" w:space="0" w:color="auto"/>
            <w:bottom w:val="none" w:sz="0" w:space="0" w:color="auto"/>
            <w:right w:val="none" w:sz="0" w:space="0" w:color="auto"/>
          </w:divBdr>
        </w:div>
        <w:div w:id="1697653887">
          <w:marLeft w:val="533"/>
          <w:marRight w:val="0"/>
          <w:marTop w:val="100"/>
          <w:marBottom w:val="0"/>
          <w:divBdr>
            <w:top w:val="none" w:sz="0" w:space="0" w:color="auto"/>
            <w:left w:val="none" w:sz="0" w:space="0" w:color="auto"/>
            <w:bottom w:val="none" w:sz="0" w:space="0" w:color="auto"/>
            <w:right w:val="none" w:sz="0" w:space="0" w:color="auto"/>
          </w:divBdr>
        </w:div>
        <w:div w:id="919753105">
          <w:marLeft w:val="533"/>
          <w:marRight w:val="0"/>
          <w:marTop w:val="100"/>
          <w:marBottom w:val="0"/>
          <w:divBdr>
            <w:top w:val="none" w:sz="0" w:space="0" w:color="auto"/>
            <w:left w:val="none" w:sz="0" w:space="0" w:color="auto"/>
            <w:bottom w:val="none" w:sz="0" w:space="0" w:color="auto"/>
            <w:right w:val="none" w:sz="0" w:space="0" w:color="auto"/>
          </w:divBdr>
        </w:div>
        <w:div w:id="1139762015">
          <w:marLeft w:val="533"/>
          <w:marRight w:val="0"/>
          <w:marTop w:val="100"/>
          <w:marBottom w:val="0"/>
          <w:divBdr>
            <w:top w:val="none" w:sz="0" w:space="0" w:color="auto"/>
            <w:left w:val="none" w:sz="0" w:space="0" w:color="auto"/>
            <w:bottom w:val="none" w:sz="0" w:space="0" w:color="auto"/>
            <w:right w:val="none" w:sz="0" w:space="0" w:color="auto"/>
          </w:divBdr>
        </w:div>
        <w:div w:id="1442413433">
          <w:marLeft w:val="533"/>
          <w:marRight w:val="0"/>
          <w:marTop w:val="100"/>
          <w:marBottom w:val="0"/>
          <w:divBdr>
            <w:top w:val="none" w:sz="0" w:space="0" w:color="auto"/>
            <w:left w:val="none" w:sz="0" w:space="0" w:color="auto"/>
            <w:bottom w:val="none" w:sz="0" w:space="0" w:color="auto"/>
            <w:right w:val="none" w:sz="0" w:space="0" w:color="auto"/>
          </w:divBdr>
        </w:div>
        <w:div w:id="2076972573">
          <w:marLeft w:val="533"/>
          <w:marRight w:val="0"/>
          <w:marTop w:val="100"/>
          <w:marBottom w:val="0"/>
          <w:divBdr>
            <w:top w:val="none" w:sz="0" w:space="0" w:color="auto"/>
            <w:left w:val="none" w:sz="0" w:space="0" w:color="auto"/>
            <w:bottom w:val="none" w:sz="0" w:space="0" w:color="auto"/>
            <w:right w:val="none" w:sz="0" w:space="0" w:color="auto"/>
          </w:divBdr>
        </w:div>
        <w:div w:id="1524317214">
          <w:marLeft w:val="533"/>
          <w:marRight w:val="0"/>
          <w:marTop w:val="100"/>
          <w:marBottom w:val="0"/>
          <w:divBdr>
            <w:top w:val="none" w:sz="0" w:space="0" w:color="auto"/>
            <w:left w:val="none" w:sz="0" w:space="0" w:color="auto"/>
            <w:bottom w:val="none" w:sz="0" w:space="0" w:color="auto"/>
            <w:right w:val="none" w:sz="0" w:space="0" w:color="auto"/>
          </w:divBdr>
        </w:div>
        <w:div w:id="1936933561">
          <w:marLeft w:val="533"/>
          <w:marRight w:val="0"/>
          <w:marTop w:val="100"/>
          <w:marBottom w:val="0"/>
          <w:divBdr>
            <w:top w:val="none" w:sz="0" w:space="0" w:color="auto"/>
            <w:left w:val="none" w:sz="0" w:space="0" w:color="auto"/>
            <w:bottom w:val="none" w:sz="0" w:space="0" w:color="auto"/>
            <w:right w:val="none" w:sz="0" w:space="0" w:color="auto"/>
          </w:divBdr>
        </w:div>
        <w:div w:id="1417899502">
          <w:marLeft w:val="533"/>
          <w:marRight w:val="0"/>
          <w:marTop w:val="100"/>
          <w:marBottom w:val="0"/>
          <w:divBdr>
            <w:top w:val="none" w:sz="0" w:space="0" w:color="auto"/>
            <w:left w:val="none" w:sz="0" w:space="0" w:color="auto"/>
            <w:bottom w:val="none" w:sz="0" w:space="0" w:color="auto"/>
            <w:right w:val="none" w:sz="0" w:space="0" w:color="auto"/>
          </w:divBdr>
        </w:div>
      </w:divsChild>
    </w:div>
    <w:div w:id="2058160961">
      <w:bodyDiv w:val="1"/>
      <w:marLeft w:val="0"/>
      <w:marRight w:val="0"/>
      <w:marTop w:val="0"/>
      <w:marBottom w:val="0"/>
      <w:divBdr>
        <w:top w:val="none" w:sz="0" w:space="0" w:color="auto"/>
        <w:left w:val="none" w:sz="0" w:space="0" w:color="auto"/>
        <w:bottom w:val="none" w:sz="0" w:space="0" w:color="auto"/>
        <w:right w:val="none" w:sz="0" w:space="0" w:color="auto"/>
      </w:divBdr>
      <w:divsChild>
        <w:div w:id="968630247">
          <w:marLeft w:val="533"/>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regole_NIM.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1909D-6103-4970-A959-EF254970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2445</Words>
  <Characters>13941</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Franchini</dc:creator>
  <cp:lastModifiedBy>elena Franchini</cp:lastModifiedBy>
  <cp:revision>23</cp:revision>
  <cp:lastPrinted>2017-12-01T14:16:00Z</cp:lastPrinted>
  <dcterms:created xsi:type="dcterms:W3CDTF">2017-11-30T11:55:00Z</dcterms:created>
  <dcterms:modified xsi:type="dcterms:W3CDTF">2018-11-10T13:25:00Z</dcterms:modified>
</cp:coreProperties>
</file>